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2601C" w14:textId="77777777" w:rsidR="008138AD" w:rsidRDefault="008138AD" w:rsidP="008B4C7A">
      <w:pPr>
        <w:rPr>
          <w:rFonts w:ascii="Arial" w:hAnsi="Arial" w:cs="Arial"/>
        </w:rPr>
      </w:pPr>
    </w:p>
    <w:p w14:paraId="55AC1828" w14:textId="1DB085AA" w:rsidR="008138AD" w:rsidRPr="00745210" w:rsidRDefault="008138AD" w:rsidP="008138AD">
      <w:pPr>
        <w:jc w:val="center"/>
        <w:rPr>
          <w:rFonts w:ascii="Arial" w:hAnsi="Arial" w:cs="Arial"/>
          <w:b/>
          <w:u w:val="single"/>
        </w:rPr>
      </w:pPr>
      <w:r w:rsidRPr="00745210">
        <w:rPr>
          <w:rFonts w:ascii="Arial" w:hAnsi="Arial" w:cs="Arial"/>
          <w:b/>
          <w:u w:val="single"/>
        </w:rPr>
        <w:t>Fictional Fairy Tale Farm</w:t>
      </w:r>
    </w:p>
    <w:p w14:paraId="22133384" w14:textId="77777777" w:rsidR="008138AD" w:rsidRDefault="008138AD" w:rsidP="008B4C7A">
      <w:pPr>
        <w:rPr>
          <w:rFonts w:ascii="Arial" w:hAnsi="Arial" w:cs="Arial"/>
        </w:rPr>
      </w:pPr>
    </w:p>
    <w:p w14:paraId="1A92A354" w14:textId="73DDE125" w:rsidR="00B002D3" w:rsidRDefault="00B002D3" w:rsidP="008B4C7A">
      <w:pPr>
        <w:rPr>
          <w:rFonts w:ascii="Arial" w:hAnsi="Arial" w:cs="Arial"/>
        </w:rPr>
      </w:pPr>
      <w:r>
        <w:rPr>
          <w:rFonts w:ascii="Arial" w:hAnsi="Arial" w:cs="Arial"/>
        </w:rPr>
        <w:t>Table of Contents</w:t>
      </w:r>
    </w:p>
    <w:p w14:paraId="06908A36" w14:textId="77777777" w:rsidR="00B002D3" w:rsidRDefault="00B002D3" w:rsidP="00B002D3">
      <w:pPr>
        <w:rPr>
          <w:rFonts w:ascii="Arial" w:hAnsi="Arial" w:cs="Arial"/>
        </w:rPr>
      </w:pPr>
    </w:p>
    <w:p w14:paraId="7212F209" w14:textId="77777777" w:rsidR="002C174B" w:rsidRDefault="002C174B">
      <w:pPr>
        <w:pStyle w:val="TOC2"/>
        <w:tabs>
          <w:tab w:val="right" w:leader="dot" w:pos="10070"/>
        </w:tabs>
        <w:rPr>
          <w:noProof/>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332806286" w:history="1">
        <w:r w:rsidRPr="00F80D38">
          <w:rPr>
            <w:rStyle w:val="Hyperlink"/>
            <w:noProof/>
          </w:rPr>
          <w:t>Introduction</w:t>
        </w:r>
        <w:r>
          <w:rPr>
            <w:noProof/>
            <w:webHidden/>
          </w:rPr>
          <w:tab/>
        </w:r>
        <w:r>
          <w:rPr>
            <w:noProof/>
            <w:webHidden/>
          </w:rPr>
          <w:fldChar w:fldCharType="begin"/>
        </w:r>
        <w:r>
          <w:rPr>
            <w:noProof/>
            <w:webHidden/>
          </w:rPr>
          <w:instrText xml:space="preserve"> PAGEREF _Toc332806286 \h </w:instrText>
        </w:r>
        <w:r>
          <w:rPr>
            <w:noProof/>
            <w:webHidden/>
          </w:rPr>
        </w:r>
        <w:r>
          <w:rPr>
            <w:noProof/>
            <w:webHidden/>
          </w:rPr>
          <w:fldChar w:fldCharType="separate"/>
        </w:r>
        <w:r>
          <w:rPr>
            <w:noProof/>
            <w:webHidden/>
          </w:rPr>
          <w:t>3</w:t>
        </w:r>
        <w:r>
          <w:rPr>
            <w:noProof/>
            <w:webHidden/>
          </w:rPr>
          <w:fldChar w:fldCharType="end"/>
        </w:r>
      </w:hyperlink>
    </w:p>
    <w:p w14:paraId="5BDC3ADB" w14:textId="77777777" w:rsidR="002C174B" w:rsidRDefault="00C70A0B">
      <w:pPr>
        <w:pStyle w:val="TOC2"/>
        <w:tabs>
          <w:tab w:val="right" w:leader="dot" w:pos="10070"/>
        </w:tabs>
        <w:rPr>
          <w:noProof/>
        </w:rPr>
      </w:pPr>
      <w:hyperlink w:anchor="_Toc332806287" w:history="1">
        <w:r w:rsidR="002C174B" w:rsidRPr="00F80D38">
          <w:rPr>
            <w:rStyle w:val="Hyperlink"/>
            <w:noProof/>
          </w:rPr>
          <w:t>Vision</w:t>
        </w:r>
        <w:r w:rsidR="002C174B">
          <w:rPr>
            <w:noProof/>
            <w:webHidden/>
          </w:rPr>
          <w:tab/>
        </w:r>
        <w:r w:rsidR="002C174B">
          <w:rPr>
            <w:noProof/>
            <w:webHidden/>
          </w:rPr>
          <w:fldChar w:fldCharType="begin"/>
        </w:r>
        <w:r w:rsidR="002C174B">
          <w:rPr>
            <w:noProof/>
            <w:webHidden/>
          </w:rPr>
          <w:instrText xml:space="preserve"> PAGEREF _Toc332806287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2ACAB981" w14:textId="77777777" w:rsidR="002C174B" w:rsidRDefault="00C70A0B">
      <w:pPr>
        <w:pStyle w:val="TOC2"/>
        <w:tabs>
          <w:tab w:val="right" w:leader="dot" w:pos="10070"/>
        </w:tabs>
        <w:rPr>
          <w:noProof/>
        </w:rPr>
      </w:pPr>
      <w:hyperlink w:anchor="_Toc332806288" w:history="1">
        <w:r w:rsidR="002C174B" w:rsidRPr="00F80D38">
          <w:rPr>
            <w:rStyle w:val="Hyperlink"/>
            <w:noProof/>
          </w:rPr>
          <w:t>Production</w:t>
        </w:r>
        <w:r w:rsidR="002C174B">
          <w:rPr>
            <w:noProof/>
            <w:webHidden/>
          </w:rPr>
          <w:tab/>
        </w:r>
        <w:r w:rsidR="002C174B">
          <w:rPr>
            <w:noProof/>
            <w:webHidden/>
          </w:rPr>
          <w:fldChar w:fldCharType="begin"/>
        </w:r>
        <w:r w:rsidR="002C174B">
          <w:rPr>
            <w:noProof/>
            <w:webHidden/>
          </w:rPr>
          <w:instrText xml:space="preserve"> PAGEREF _Toc332806288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3E3B4A74" w14:textId="77777777" w:rsidR="002C174B" w:rsidRDefault="00C70A0B">
      <w:pPr>
        <w:pStyle w:val="TOC2"/>
        <w:tabs>
          <w:tab w:val="right" w:leader="dot" w:pos="10070"/>
        </w:tabs>
        <w:rPr>
          <w:noProof/>
        </w:rPr>
      </w:pPr>
      <w:hyperlink w:anchor="_Toc332806289" w:history="1">
        <w:r w:rsidR="002C174B" w:rsidRPr="00F80D38">
          <w:rPr>
            <w:rStyle w:val="Hyperlink"/>
            <w:noProof/>
          </w:rPr>
          <w:t>Marketing</w:t>
        </w:r>
        <w:r w:rsidR="002C174B">
          <w:rPr>
            <w:noProof/>
            <w:webHidden/>
          </w:rPr>
          <w:tab/>
        </w:r>
        <w:r w:rsidR="002C174B">
          <w:rPr>
            <w:noProof/>
            <w:webHidden/>
          </w:rPr>
          <w:fldChar w:fldCharType="begin"/>
        </w:r>
        <w:r w:rsidR="002C174B">
          <w:rPr>
            <w:noProof/>
            <w:webHidden/>
          </w:rPr>
          <w:instrText xml:space="preserve"> PAGEREF _Toc332806289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03A40DA6" w14:textId="77777777" w:rsidR="002C174B" w:rsidRDefault="00C70A0B">
      <w:pPr>
        <w:pStyle w:val="TOC3"/>
        <w:tabs>
          <w:tab w:val="right" w:leader="dot" w:pos="10070"/>
        </w:tabs>
        <w:rPr>
          <w:noProof/>
        </w:rPr>
      </w:pPr>
      <w:hyperlink w:anchor="_Toc332806290" w:history="1">
        <w:r w:rsidR="002C174B" w:rsidRPr="00F80D38">
          <w:rPr>
            <w:rStyle w:val="Hyperlink"/>
            <w:noProof/>
          </w:rPr>
          <w:t>Products</w:t>
        </w:r>
        <w:r w:rsidR="002C174B">
          <w:rPr>
            <w:noProof/>
            <w:webHidden/>
          </w:rPr>
          <w:tab/>
        </w:r>
        <w:r w:rsidR="002C174B">
          <w:rPr>
            <w:noProof/>
            <w:webHidden/>
          </w:rPr>
          <w:fldChar w:fldCharType="begin"/>
        </w:r>
        <w:r w:rsidR="002C174B">
          <w:rPr>
            <w:noProof/>
            <w:webHidden/>
          </w:rPr>
          <w:instrText xml:space="preserve"> PAGEREF _Toc332806290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7AC540C" w14:textId="77777777" w:rsidR="002C174B" w:rsidRDefault="00C70A0B">
      <w:pPr>
        <w:pStyle w:val="TOC3"/>
        <w:tabs>
          <w:tab w:val="right" w:leader="dot" w:pos="10070"/>
        </w:tabs>
        <w:rPr>
          <w:noProof/>
        </w:rPr>
      </w:pPr>
      <w:hyperlink w:anchor="_Toc332806291" w:history="1">
        <w:r w:rsidR="002C174B" w:rsidRPr="00F80D38">
          <w:rPr>
            <w:rStyle w:val="Hyperlink"/>
            <w:noProof/>
          </w:rPr>
          <w:t>Distribution</w:t>
        </w:r>
        <w:r w:rsidR="002C174B">
          <w:rPr>
            <w:noProof/>
            <w:webHidden/>
          </w:rPr>
          <w:tab/>
        </w:r>
        <w:r w:rsidR="002C174B">
          <w:rPr>
            <w:noProof/>
            <w:webHidden/>
          </w:rPr>
          <w:fldChar w:fldCharType="begin"/>
        </w:r>
        <w:r w:rsidR="002C174B">
          <w:rPr>
            <w:noProof/>
            <w:webHidden/>
          </w:rPr>
          <w:instrText xml:space="preserve"> PAGEREF _Toc332806291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392139C9" w14:textId="77777777" w:rsidR="002C174B" w:rsidRDefault="00C70A0B">
      <w:pPr>
        <w:pStyle w:val="TOC2"/>
        <w:tabs>
          <w:tab w:val="right" w:leader="dot" w:pos="10070"/>
        </w:tabs>
        <w:rPr>
          <w:noProof/>
        </w:rPr>
      </w:pPr>
      <w:hyperlink w:anchor="_Toc332806292" w:history="1">
        <w:r w:rsidR="002C174B" w:rsidRPr="00F80D38">
          <w:rPr>
            <w:rStyle w:val="Hyperlink"/>
            <w:noProof/>
          </w:rPr>
          <w:t>Financial Strategy</w:t>
        </w:r>
        <w:r w:rsidR="002C174B">
          <w:rPr>
            <w:noProof/>
            <w:webHidden/>
          </w:rPr>
          <w:tab/>
        </w:r>
        <w:r w:rsidR="002C174B">
          <w:rPr>
            <w:noProof/>
            <w:webHidden/>
          </w:rPr>
          <w:fldChar w:fldCharType="begin"/>
        </w:r>
        <w:r w:rsidR="002C174B">
          <w:rPr>
            <w:noProof/>
            <w:webHidden/>
          </w:rPr>
          <w:instrText xml:space="preserve"> PAGEREF _Toc332806292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AB29D4D" w14:textId="77777777" w:rsidR="002C174B" w:rsidRDefault="00C70A0B">
      <w:pPr>
        <w:pStyle w:val="TOC2"/>
        <w:tabs>
          <w:tab w:val="right" w:leader="dot" w:pos="10070"/>
        </w:tabs>
        <w:rPr>
          <w:noProof/>
        </w:rPr>
      </w:pPr>
      <w:hyperlink w:anchor="_Toc332806293" w:history="1">
        <w:r w:rsidR="002C174B" w:rsidRPr="00F80D38">
          <w:rPr>
            <w:rStyle w:val="Hyperlink"/>
            <w:noProof/>
          </w:rPr>
          <w:t>Risk Management</w:t>
        </w:r>
        <w:r w:rsidR="002C174B">
          <w:rPr>
            <w:noProof/>
            <w:webHidden/>
          </w:rPr>
          <w:tab/>
        </w:r>
        <w:r w:rsidR="002C174B">
          <w:rPr>
            <w:noProof/>
            <w:webHidden/>
          </w:rPr>
          <w:fldChar w:fldCharType="begin"/>
        </w:r>
        <w:r w:rsidR="002C174B">
          <w:rPr>
            <w:noProof/>
            <w:webHidden/>
          </w:rPr>
          <w:instrText xml:space="preserve"> PAGEREF _Toc332806293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1495F2D" w14:textId="77777777" w:rsidR="002C174B" w:rsidRDefault="00C70A0B">
      <w:pPr>
        <w:pStyle w:val="TOC2"/>
        <w:tabs>
          <w:tab w:val="right" w:leader="dot" w:pos="10070"/>
        </w:tabs>
        <w:rPr>
          <w:noProof/>
        </w:rPr>
      </w:pPr>
      <w:hyperlink w:anchor="_Toc332806294" w:history="1">
        <w:r w:rsidR="002C174B" w:rsidRPr="00F80D38">
          <w:rPr>
            <w:rStyle w:val="Hyperlink"/>
            <w:noProof/>
          </w:rPr>
          <w:t>Regulations</w:t>
        </w:r>
        <w:r w:rsidR="002C174B">
          <w:rPr>
            <w:noProof/>
            <w:webHidden/>
          </w:rPr>
          <w:tab/>
        </w:r>
        <w:r w:rsidR="002C174B">
          <w:rPr>
            <w:noProof/>
            <w:webHidden/>
          </w:rPr>
          <w:fldChar w:fldCharType="begin"/>
        </w:r>
        <w:r w:rsidR="002C174B">
          <w:rPr>
            <w:noProof/>
            <w:webHidden/>
          </w:rPr>
          <w:instrText xml:space="preserve"> PAGEREF _Toc332806294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36D510C6" w14:textId="77777777" w:rsidR="002C174B" w:rsidRDefault="00C70A0B">
      <w:pPr>
        <w:pStyle w:val="TOC2"/>
        <w:tabs>
          <w:tab w:val="right" w:leader="dot" w:pos="10070"/>
        </w:tabs>
        <w:rPr>
          <w:noProof/>
        </w:rPr>
      </w:pPr>
      <w:hyperlink w:anchor="_Toc332806295" w:history="1">
        <w:r w:rsidR="002C174B" w:rsidRPr="00F80D38">
          <w:rPr>
            <w:rStyle w:val="Hyperlink"/>
            <w:noProof/>
          </w:rPr>
          <w:t>Record Keeping</w:t>
        </w:r>
        <w:r w:rsidR="002C174B">
          <w:rPr>
            <w:noProof/>
            <w:webHidden/>
          </w:rPr>
          <w:tab/>
        </w:r>
        <w:r w:rsidR="002C174B">
          <w:rPr>
            <w:noProof/>
            <w:webHidden/>
          </w:rPr>
          <w:fldChar w:fldCharType="begin"/>
        </w:r>
        <w:r w:rsidR="002C174B">
          <w:rPr>
            <w:noProof/>
            <w:webHidden/>
          </w:rPr>
          <w:instrText xml:space="preserve"> PAGEREF _Toc332806295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26F14416" w14:textId="77777777" w:rsidR="002C174B" w:rsidRDefault="00C70A0B">
      <w:pPr>
        <w:pStyle w:val="TOC2"/>
        <w:tabs>
          <w:tab w:val="right" w:leader="dot" w:pos="10070"/>
        </w:tabs>
        <w:rPr>
          <w:noProof/>
        </w:rPr>
      </w:pPr>
      <w:hyperlink w:anchor="_Toc332806296" w:history="1">
        <w:r w:rsidR="002C174B" w:rsidRPr="00F80D38">
          <w:rPr>
            <w:rStyle w:val="Hyperlink"/>
            <w:noProof/>
          </w:rPr>
          <w:t>Appendices</w:t>
        </w:r>
        <w:r w:rsidR="002C174B">
          <w:rPr>
            <w:noProof/>
            <w:webHidden/>
          </w:rPr>
          <w:tab/>
        </w:r>
        <w:r w:rsidR="002C174B">
          <w:rPr>
            <w:noProof/>
            <w:webHidden/>
          </w:rPr>
          <w:fldChar w:fldCharType="begin"/>
        </w:r>
        <w:r w:rsidR="002C174B">
          <w:rPr>
            <w:noProof/>
            <w:webHidden/>
          </w:rPr>
          <w:instrText xml:space="preserve"> PAGEREF _Toc332806296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10CDD6C3" w14:textId="7FC38061" w:rsidR="002C174B" w:rsidRDefault="00C70A0B">
      <w:pPr>
        <w:pStyle w:val="TOC3"/>
        <w:tabs>
          <w:tab w:val="right" w:leader="dot" w:pos="10070"/>
        </w:tabs>
        <w:rPr>
          <w:noProof/>
        </w:rPr>
      </w:pPr>
      <w:hyperlink w:anchor="_Toc332806297" w:history="1">
        <w:r w:rsidR="002C174B" w:rsidRPr="00F80D38">
          <w:rPr>
            <w:rStyle w:val="Hyperlink"/>
            <w:noProof/>
          </w:rPr>
          <w:t>Vision</w:t>
        </w:r>
        <w:r w:rsidR="002C174B">
          <w:rPr>
            <w:noProof/>
            <w:webHidden/>
          </w:rPr>
          <w:tab/>
        </w:r>
        <w:r w:rsidR="002C174B">
          <w:rPr>
            <w:noProof/>
            <w:webHidden/>
          </w:rPr>
          <w:fldChar w:fldCharType="begin"/>
        </w:r>
        <w:r w:rsidR="002C174B">
          <w:rPr>
            <w:noProof/>
            <w:webHidden/>
          </w:rPr>
          <w:instrText xml:space="preserve"> PAGEREF _Toc332806297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3B4B75A" w14:textId="5B0EDE7B" w:rsidR="002C174B" w:rsidRDefault="00C70A0B">
      <w:pPr>
        <w:pStyle w:val="TOC3"/>
        <w:tabs>
          <w:tab w:val="right" w:leader="dot" w:pos="10070"/>
        </w:tabs>
        <w:rPr>
          <w:noProof/>
        </w:rPr>
      </w:pPr>
      <w:hyperlink w:anchor="_Toc332806298" w:history="1">
        <w:r w:rsidR="002C174B" w:rsidRPr="00F80D38">
          <w:rPr>
            <w:rStyle w:val="Hyperlink"/>
            <w:noProof/>
          </w:rPr>
          <w:t>Production Plan</w:t>
        </w:r>
        <w:r w:rsidR="002C174B">
          <w:rPr>
            <w:noProof/>
            <w:webHidden/>
          </w:rPr>
          <w:tab/>
        </w:r>
        <w:r w:rsidR="002C174B">
          <w:rPr>
            <w:noProof/>
            <w:webHidden/>
          </w:rPr>
          <w:fldChar w:fldCharType="begin"/>
        </w:r>
        <w:r w:rsidR="002C174B">
          <w:rPr>
            <w:noProof/>
            <w:webHidden/>
          </w:rPr>
          <w:instrText xml:space="preserve"> PAGEREF _Toc332806298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06EAE099" w14:textId="61E2EFC9" w:rsidR="002C174B" w:rsidRDefault="00C70A0B">
      <w:pPr>
        <w:pStyle w:val="TOC3"/>
        <w:tabs>
          <w:tab w:val="right" w:leader="dot" w:pos="10070"/>
        </w:tabs>
        <w:rPr>
          <w:noProof/>
        </w:rPr>
      </w:pPr>
      <w:hyperlink w:anchor="_Toc332806299" w:history="1">
        <w:r w:rsidR="002C174B" w:rsidRPr="00F80D38">
          <w:rPr>
            <w:rStyle w:val="Hyperlink"/>
            <w:noProof/>
          </w:rPr>
          <w:t>Product Description</w:t>
        </w:r>
        <w:r w:rsidR="002C174B">
          <w:rPr>
            <w:noProof/>
            <w:webHidden/>
          </w:rPr>
          <w:tab/>
        </w:r>
        <w:r w:rsidR="002C174B">
          <w:rPr>
            <w:noProof/>
            <w:webHidden/>
          </w:rPr>
          <w:fldChar w:fldCharType="begin"/>
        </w:r>
        <w:r w:rsidR="002C174B">
          <w:rPr>
            <w:noProof/>
            <w:webHidden/>
          </w:rPr>
          <w:instrText xml:space="preserve"> PAGEREF _Toc332806299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7BB70C72" w14:textId="77777777" w:rsidR="002C174B" w:rsidRDefault="00C70A0B">
      <w:pPr>
        <w:pStyle w:val="TOC3"/>
        <w:tabs>
          <w:tab w:val="right" w:leader="dot" w:pos="10070"/>
        </w:tabs>
        <w:rPr>
          <w:noProof/>
        </w:rPr>
      </w:pPr>
      <w:hyperlink w:anchor="_Toc332806300" w:history="1">
        <w:r w:rsidR="002C174B" w:rsidRPr="00F80D38">
          <w:rPr>
            <w:rStyle w:val="Hyperlink"/>
            <w:noProof/>
          </w:rPr>
          <w:t>Markets</w:t>
        </w:r>
        <w:r w:rsidR="002C174B">
          <w:rPr>
            <w:noProof/>
            <w:webHidden/>
          </w:rPr>
          <w:tab/>
        </w:r>
        <w:r w:rsidR="002C174B">
          <w:rPr>
            <w:noProof/>
            <w:webHidden/>
          </w:rPr>
          <w:fldChar w:fldCharType="begin"/>
        </w:r>
        <w:r w:rsidR="002C174B">
          <w:rPr>
            <w:noProof/>
            <w:webHidden/>
          </w:rPr>
          <w:instrText xml:space="preserve"> PAGEREF _Toc332806300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38655A77" w14:textId="77777777" w:rsidR="002C174B" w:rsidRDefault="00C70A0B">
      <w:pPr>
        <w:pStyle w:val="TOC3"/>
        <w:tabs>
          <w:tab w:val="right" w:leader="dot" w:pos="10070"/>
        </w:tabs>
        <w:rPr>
          <w:noProof/>
        </w:rPr>
      </w:pPr>
      <w:hyperlink w:anchor="_Toc332806301" w:history="1">
        <w:r w:rsidR="002C174B" w:rsidRPr="00F80D38">
          <w:rPr>
            <w:rStyle w:val="Hyperlink"/>
            <w:noProof/>
          </w:rPr>
          <w:t>Budget</w:t>
        </w:r>
        <w:r w:rsidR="002C174B">
          <w:rPr>
            <w:noProof/>
            <w:webHidden/>
          </w:rPr>
          <w:tab/>
        </w:r>
        <w:r w:rsidR="002C174B">
          <w:rPr>
            <w:noProof/>
            <w:webHidden/>
          </w:rPr>
          <w:fldChar w:fldCharType="begin"/>
        </w:r>
        <w:r w:rsidR="002C174B">
          <w:rPr>
            <w:noProof/>
            <w:webHidden/>
          </w:rPr>
          <w:instrText xml:space="preserve"> PAGEREF _Toc332806301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234C542F" w14:textId="77777777" w:rsidR="002C174B" w:rsidRDefault="00C70A0B">
      <w:pPr>
        <w:pStyle w:val="TOC3"/>
        <w:tabs>
          <w:tab w:val="right" w:leader="dot" w:pos="10070"/>
        </w:tabs>
        <w:rPr>
          <w:noProof/>
        </w:rPr>
      </w:pPr>
      <w:hyperlink w:anchor="_Toc332806302" w:history="1">
        <w:r w:rsidR="002C174B" w:rsidRPr="00F80D38">
          <w:rPr>
            <w:rStyle w:val="Hyperlink"/>
            <w:noProof/>
          </w:rPr>
          <w:t>Cashflow</w:t>
        </w:r>
        <w:r w:rsidR="002C174B">
          <w:rPr>
            <w:noProof/>
            <w:webHidden/>
          </w:rPr>
          <w:tab/>
        </w:r>
        <w:r w:rsidR="002C174B">
          <w:rPr>
            <w:noProof/>
            <w:webHidden/>
          </w:rPr>
          <w:fldChar w:fldCharType="begin"/>
        </w:r>
        <w:r w:rsidR="002C174B">
          <w:rPr>
            <w:noProof/>
            <w:webHidden/>
          </w:rPr>
          <w:instrText xml:space="preserve"> PAGEREF _Toc332806302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42465775" w14:textId="77777777" w:rsidR="002C174B" w:rsidRDefault="00C70A0B">
      <w:pPr>
        <w:pStyle w:val="TOC3"/>
        <w:tabs>
          <w:tab w:val="right" w:leader="dot" w:pos="10070"/>
        </w:tabs>
        <w:rPr>
          <w:noProof/>
        </w:rPr>
      </w:pPr>
      <w:hyperlink w:anchor="_Toc332806303" w:history="1">
        <w:r w:rsidR="002C174B" w:rsidRPr="00F80D38">
          <w:rPr>
            <w:rStyle w:val="Hyperlink"/>
            <w:noProof/>
          </w:rPr>
          <w:t>Relevant Risks</w:t>
        </w:r>
        <w:r w:rsidR="002C174B">
          <w:rPr>
            <w:noProof/>
            <w:webHidden/>
          </w:rPr>
          <w:tab/>
        </w:r>
        <w:r w:rsidR="002C174B">
          <w:rPr>
            <w:noProof/>
            <w:webHidden/>
          </w:rPr>
          <w:fldChar w:fldCharType="begin"/>
        </w:r>
        <w:r w:rsidR="002C174B">
          <w:rPr>
            <w:noProof/>
            <w:webHidden/>
          </w:rPr>
          <w:instrText xml:space="preserve"> PAGEREF _Toc332806303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1F95E8D1" w14:textId="77777777" w:rsidR="002C174B" w:rsidRDefault="00C70A0B">
      <w:pPr>
        <w:pStyle w:val="TOC3"/>
        <w:tabs>
          <w:tab w:val="right" w:leader="dot" w:pos="10070"/>
        </w:tabs>
        <w:rPr>
          <w:noProof/>
        </w:rPr>
      </w:pPr>
      <w:hyperlink w:anchor="_Toc332806304" w:history="1">
        <w:r w:rsidR="002C174B" w:rsidRPr="00F80D38">
          <w:rPr>
            <w:rStyle w:val="Hyperlink"/>
            <w:noProof/>
          </w:rPr>
          <w:t>Relevant Regulations</w:t>
        </w:r>
        <w:r w:rsidR="002C174B">
          <w:rPr>
            <w:noProof/>
            <w:webHidden/>
          </w:rPr>
          <w:tab/>
        </w:r>
        <w:r w:rsidR="002C174B">
          <w:rPr>
            <w:noProof/>
            <w:webHidden/>
          </w:rPr>
          <w:fldChar w:fldCharType="begin"/>
        </w:r>
        <w:r w:rsidR="002C174B">
          <w:rPr>
            <w:noProof/>
            <w:webHidden/>
          </w:rPr>
          <w:instrText xml:space="preserve"> PAGEREF _Toc332806304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55114E13" w14:textId="77777777" w:rsidR="002C174B" w:rsidRDefault="00C70A0B">
      <w:pPr>
        <w:pStyle w:val="TOC3"/>
        <w:tabs>
          <w:tab w:val="right" w:leader="dot" w:pos="10070"/>
        </w:tabs>
        <w:rPr>
          <w:noProof/>
        </w:rPr>
      </w:pPr>
      <w:hyperlink w:anchor="_Toc332806305" w:history="1">
        <w:r w:rsidR="002C174B" w:rsidRPr="00F80D38">
          <w:rPr>
            <w:rStyle w:val="Hyperlink"/>
            <w:noProof/>
          </w:rPr>
          <w:t>Sample Record Keeping</w:t>
        </w:r>
        <w:r w:rsidR="002C174B">
          <w:rPr>
            <w:noProof/>
            <w:webHidden/>
          </w:rPr>
          <w:tab/>
        </w:r>
        <w:r w:rsidR="002C174B">
          <w:rPr>
            <w:noProof/>
            <w:webHidden/>
          </w:rPr>
          <w:fldChar w:fldCharType="begin"/>
        </w:r>
        <w:r w:rsidR="002C174B">
          <w:rPr>
            <w:noProof/>
            <w:webHidden/>
          </w:rPr>
          <w:instrText xml:space="preserve"> PAGEREF _Toc332806305 \h </w:instrText>
        </w:r>
        <w:r w:rsidR="002C174B">
          <w:rPr>
            <w:noProof/>
            <w:webHidden/>
          </w:rPr>
        </w:r>
        <w:r w:rsidR="002C174B">
          <w:rPr>
            <w:noProof/>
            <w:webHidden/>
          </w:rPr>
          <w:fldChar w:fldCharType="separate"/>
        </w:r>
        <w:r w:rsidR="002C174B">
          <w:rPr>
            <w:noProof/>
            <w:webHidden/>
          </w:rPr>
          <w:t>3</w:t>
        </w:r>
        <w:r w:rsidR="002C174B">
          <w:rPr>
            <w:noProof/>
            <w:webHidden/>
          </w:rPr>
          <w:fldChar w:fldCharType="end"/>
        </w:r>
      </w:hyperlink>
    </w:p>
    <w:p w14:paraId="13ED18EE" w14:textId="77777777" w:rsidR="002C174B" w:rsidRDefault="002C174B" w:rsidP="00B002D3">
      <w:pPr>
        <w:rPr>
          <w:rFonts w:ascii="Arial" w:hAnsi="Arial" w:cs="Arial"/>
        </w:rPr>
      </w:pPr>
      <w:r>
        <w:rPr>
          <w:rFonts w:ascii="Arial" w:hAnsi="Arial" w:cs="Arial"/>
        </w:rPr>
        <w:fldChar w:fldCharType="end"/>
      </w:r>
    </w:p>
    <w:p w14:paraId="09E216C4" w14:textId="77777777" w:rsidR="00B002D3" w:rsidRDefault="00B002D3" w:rsidP="002C174B">
      <w:pPr>
        <w:pStyle w:val="Heading2"/>
      </w:pPr>
      <w:bookmarkStart w:id="0" w:name="_Toc332806286"/>
      <w:r>
        <w:t>Introduction</w:t>
      </w:r>
      <w:bookmarkEnd w:id="0"/>
    </w:p>
    <w:p w14:paraId="18048774" w14:textId="3F910788" w:rsidR="008138AD" w:rsidRDefault="008138AD" w:rsidP="008138AD">
      <w:r>
        <w:t>Fictional Fairy Tale Farm</w:t>
      </w:r>
    </w:p>
    <w:p w14:paraId="42011BB7" w14:textId="77777777" w:rsidR="008138AD" w:rsidRDefault="008138AD" w:rsidP="008138AD"/>
    <w:p w14:paraId="24FFE8C0" w14:textId="044D73B4" w:rsidR="008138AD" w:rsidRDefault="008138AD" w:rsidP="008138AD">
      <w:r>
        <w:t xml:space="preserve">The farm will be managed predominately by myself (David Alexander).  I have close to 10 years of experience growing and selling a wide range of certified organic vegetables.  </w:t>
      </w:r>
    </w:p>
    <w:p w14:paraId="19F507BF" w14:textId="74A6D206" w:rsidR="00F039FB" w:rsidRDefault="00F039FB" w:rsidP="008138AD"/>
    <w:p w14:paraId="4B81CB0C" w14:textId="4395CA97" w:rsidR="00F039FB" w:rsidRDefault="00F039FB" w:rsidP="008138AD">
      <w:r>
        <w:t>I have always dreamed of starting my own farm business</w:t>
      </w:r>
      <w:r w:rsidR="00F566C5">
        <w:t>.  For my reasoning, see the vision section</w:t>
      </w:r>
      <w:r>
        <w:t xml:space="preserve">.  There are a number of things that I think I am quite good at and an equal number of things I need to work on.  </w:t>
      </w:r>
    </w:p>
    <w:p w14:paraId="28EAD705" w14:textId="4D576100" w:rsidR="00F039FB" w:rsidRDefault="00F039FB" w:rsidP="008138AD">
      <w:r>
        <w:t>Below is a list of what I believe my strengths are.</w:t>
      </w:r>
    </w:p>
    <w:p w14:paraId="0D047446" w14:textId="5A3F4922" w:rsidR="00F039FB" w:rsidRDefault="00F039FB" w:rsidP="00F039FB">
      <w:pPr>
        <w:pStyle w:val="ListParagraph"/>
        <w:numPr>
          <w:ilvl w:val="0"/>
          <w:numId w:val="2"/>
        </w:numPr>
      </w:pPr>
      <w:r>
        <w:t>I think I am a good people person.  I can be good at making personal connections with people and have no trouble with small talk.</w:t>
      </w:r>
    </w:p>
    <w:p w14:paraId="246720D2" w14:textId="77777777" w:rsidR="00F039FB" w:rsidRDefault="00F039FB" w:rsidP="00F039FB">
      <w:pPr>
        <w:pStyle w:val="ListParagraph"/>
        <w:numPr>
          <w:ilvl w:val="0"/>
          <w:numId w:val="2"/>
        </w:numPr>
      </w:pPr>
      <w:r>
        <w:t>I am a detailed oriented person.  Budgeting and record keeping will be a strength I can lean heavily on when planning.</w:t>
      </w:r>
    </w:p>
    <w:p w14:paraId="16C2DB11" w14:textId="11F26701" w:rsidR="00B777CB" w:rsidRDefault="00B777CB" w:rsidP="00F039FB">
      <w:pPr>
        <w:pStyle w:val="ListParagraph"/>
        <w:numPr>
          <w:ilvl w:val="0"/>
          <w:numId w:val="2"/>
        </w:numPr>
      </w:pPr>
      <w:r>
        <w:t xml:space="preserve">I am confident in my production skills.  Of course, I have many things to learn and will continue to further my own education when it comes to production practices.  I will do this through intentional trials every year, as well as attending workshops and conferences.  </w:t>
      </w:r>
    </w:p>
    <w:p w14:paraId="03687AE5" w14:textId="77777777" w:rsidR="00F039FB" w:rsidRDefault="00F039FB" w:rsidP="00F039FB"/>
    <w:p w14:paraId="7EED519B" w14:textId="33D93818" w:rsidR="00F039FB" w:rsidRDefault="00F039FB" w:rsidP="00F039FB">
      <w:r>
        <w:lastRenderedPageBreak/>
        <w:t>Below is a list of things where I definitely need to improve.</w:t>
      </w:r>
    </w:p>
    <w:p w14:paraId="76C9B95E" w14:textId="3DAAFAEF" w:rsidR="00B777CB" w:rsidRDefault="00B777CB" w:rsidP="00B777CB">
      <w:pPr>
        <w:pStyle w:val="ListParagraph"/>
        <w:numPr>
          <w:ilvl w:val="0"/>
          <w:numId w:val="4"/>
        </w:numPr>
      </w:pPr>
      <w:r>
        <w:t xml:space="preserve">I have never been a good salesman.  I don’t enjoy it.  I don’t like website work or social media work.  I don’t like creating physical marketing content either.  I don’t feel that I’m an overly creative person.  I will either have to invest time in taking courses so I can manage this myself or will hire/barter with someone to help me manage this aspect of the business.  </w:t>
      </w:r>
    </w:p>
    <w:p w14:paraId="1B66467D" w14:textId="31900BBD" w:rsidR="00B777CB" w:rsidRDefault="00B777CB" w:rsidP="00B777CB">
      <w:pPr>
        <w:pStyle w:val="ListParagraph"/>
        <w:numPr>
          <w:ilvl w:val="0"/>
          <w:numId w:val="4"/>
        </w:numPr>
      </w:pPr>
      <w:r>
        <w:t xml:space="preserve">I am not a risk taker and have trouble making decisions quickly without weighing all my options carefully.  This can cause me to procrastinate when getting important tasks done.  I will spend time every winter trying to anticipate what big decisions I will have to make and doing my research in a less busy time.  </w:t>
      </w:r>
    </w:p>
    <w:p w14:paraId="2CF441E0" w14:textId="1237368A" w:rsidR="00662FBD" w:rsidRDefault="00662FBD" w:rsidP="00B777CB">
      <w:pPr>
        <w:pStyle w:val="ListParagraph"/>
        <w:numPr>
          <w:ilvl w:val="0"/>
          <w:numId w:val="4"/>
        </w:numPr>
      </w:pPr>
      <w:r>
        <w:t xml:space="preserve">I like working with other people but have trouble being a ‘boss’.  At some point in the future, I would like to have an intern or possibly staff member.  I will re-evaluate the needs of the business every year and will focus on professional development to improve these skills should the need arise.  </w:t>
      </w:r>
    </w:p>
    <w:p w14:paraId="41900870" w14:textId="77777777" w:rsidR="00B002D3" w:rsidRDefault="00B002D3" w:rsidP="002C174B">
      <w:pPr>
        <w:pStyle w:val="Heading2"/>
      </w:pPr>
      <w:bookmarkStart w:id="1" w:name="_Toc332806287"/>
      <w:r>
        <w:t>Vision</w:t>
      </w:r>
      <w:bookmarkEnd w:id="1"/>
    </w:p>
    <w:p w14:paraId="417161EF" w14:textId="214D38D1" w:rsidR="0016740D" w:rsidRDefault="0016740D" w:rsidP="0016740D"/>
    <w:p w14:paraId="2BD39BD0" w14:textId="75E135A5" w:rsidR="0016740D" w:rsidRDefault="0016740D" w:rsidP="0016740D">
      <w:r w:rsidRPr="00F90DEB">
        <w:t>I am starting this business mainly to provide a good life for my family.  One in which they have lots of access to the outdoors and good food.  The business will be large enough 10 years down the road that it could provide employment opportunities for my children and become a family business.  The farm will be an anchor in the community.  In addition to serving my neighbours through a CSA type model, I will sponsor local events/charities with donations of produce.  I will also act as a keen steward of the land I will occupy and be a voice for surrounding land, always striving to improve environmental conditions.  In the short term, I will focus most of my energy on making the business financially viable, even if it means sacrificing</w:t>
      </w:r>
      <w:r>
        <w:t xml:space="preserve"> some of my </w:t>
      </w:r>
      <w:proofErr w:type="gramStart"/>
      <w:r>
        <w:t>longer term</w:t>
      </w:r>
      <w:proofErr w:type="gramEnd"/>
      <w:r>
        <w:t xml:space="preserve"> goals.</w:t>
      </w:r>
    </w:p>
    <w:p w14:paraId="700D4B55" w14:textId="77777777" w:rsidR="0016740D" w:rsidRDefault="0016740D" w:rsidP="0016740D"/>
    <w:p w14:paraId="490FF4BD" w14:textId="15AA1848" w:rsidR="0016740D" w:rsidRPr="008138AD" w:rsidRDefault="0016740D" w:rsidP="0016740D">
      <w:r>
        <w:t xml:space="preserve">See the vision worksheet in the appendix </w:t>
      </w:r>
      <w:r w:rsidR="00937D1E">
        <w:t xml:space="preserve">for the </w:t>
      </w:r>
      <w:proofErr w:type="gramStart"/>
      <w:r w:rsidR="00937D1E">
        <w:t>high level</w:t>
      </w:r>
      <w:proofErr w:type="gramEnd"/>
      <w:r w:rsidR="00937D1E">
        <w:t xml:space="preserve"> detail of short and long term plans.  </w:t>
      </w:r>
    </w:p>
    <w:p w14:paraId="373903A2" w14:textId="77777777" w:rsidR="0016740D" w:rsidRPr="0016740D" w:rsidRDefault="0016740D" w:rsidP="0016740D"/>
    <w:p w14:paraId="4DA0831C" w14:textId="77777777" w:rsidR="00B002D3" w:rsidRDefault="00B002D3" w:rsidP="002C174B">
      <w:pPr>
        <w:pStyle w:val="Heading2"/>
      </w:pPr>
      <w:bookmarkStart w:id="2" w:name="_Toc332806288"/>
      <w:r>
        <w:t>Production</w:t>
      </w:r>
      <w:bookmarkEnd w:id="2"/>
    </w:p>
    <w:p w14:paraId="69BEB36A" w14:textId="2FD4FB54" w:rsidR="009D5F54" w:rsidRPr="005F2FE7" w:rsidRDefault="00B82767" w:rsidP="00B82767">
      <w:pPr>
        <w:rPr>
          <w:b/>
        </w:rPr>
      </w:pPr>
      <w:r w:rsidRPr="005F2FE7">
        <w:rPr>
          <w:b/>
        </w:rPr>
        <w:t>Land and Infrastructure</w:t>
      </w:r>
    </w:p>
    <w:p w14:paraId="18BA82BC" w14:textId="77777777" w:rsidR="009D5F54" w:rsidRDefault="009D5F54" w:rsidP="00B82767"/>
    <w:p w14:paraId="78AD34F0" w14:textId="53F5E37D" w:rsidR="00B82767" w:rsidRDefault="00B82767" w:rsidP="0073060D">
      <w:pPr>
        <w:ind w:firstLine="720"/>
      </w:pPr>
      <w:r>
        <w:t xml:space="preserve">My partner and I own a house with 10 acres of land about 20 minutes outside of Guelph, Ontario.  The land has a house that is our personal residence and has a small room that will serve as the farm’s office.  There is a detached garage as well but would prefer to keep that for family use instead of farm use.  There is a 500 square foot drive shed that will be used predominately by the farm.  There is four acres of cleared land surrounding the buildings, the remaining six acres is mixed woodlot.  </w:t>
      </w:r>
    </w:p>
    <w:p w14:paraId="671E6473" w14:textId="77777777" w:rsidR="009D5F54" w:rsidRDefault="009D5F54" w:rsidP="00B82767"/>
    <w:p w14:paraId="39A6CE6F" w14:textId="317E705A" w:rsidR="009D5F54" w:rsidRPr="005F2FE7" w:rsidRDefault="009D5F54" w:rsidP="00B82767">
      <w:pPr>
        <w:rPr>
          <w:b/>
        </w:rPr>
      </w:pPr>
      <w:r w:rsidRPr="005F2FE7">
        <w:rPr>
          <w:b/>
        </w:rPr>
        <w:t xml:space="preserve">Products/Services </w:t>
      </w:r>
    </w:p>
    <w:p w14:paraId="5CD6CD21" w14:textId="77777777" w:rsidR="009D5F54" w:rsidRDefault="009D5F54" w:rsidP="00B82767"/>
    <w:p w14:paraId="37884C3F" w14:textId="456D5CF8" w:rsidR="009D5F54" w:rsidRDefault="009D5F54" w:rsidP="0073060D">
      <w:pPr>
        <w:ind w:firstLine="720"/>
      </w:pPr>
      <w:r>
        <w:t xml:space="preserve">The plan for the first year is to attend 20 weeks at the Elora Farmers Market.  I will grow a diverse range of vegetables to sell.  The </w:t>
      </w:r>
      <w:proofErr w:type="gramStart"/>
      <w:r>
        <w:t>long term</w:t>
      </w:r>
      <w:proofErr w:type="gramEnd"/>
      <w:r>
        <w:t xml:space="preserve"> plan is to move towards a CSA model where members pick-up on the farm.  I will slowly add eggs, other livestock, and </w:t>
      </w:r>
      <w:proofErr w:type="gramStart"/>
      <w:r>
        <w:t>value added</w:t>
      </w:r>
      <w:proofErr w:type="gramEnd"/>
      <w:r>
        <w:t xml:space="preserve"> products to the farms offerings.  For a detailed </w:t>
      </w:r>
      <w:r w:rsidR="00E01A2D">
        <w:t>crop plan</w:t>
      </w:r>
      <w:r>
        <w:t xml:space="preserve">, please refer to the appendices.  </w:t>
      </w:r>
    </w:p>
    <w:p w14:paraId="6F27794C" w14:textId="77777777" w:rsidR="009D5F54" w:rsidRDefault="009D5F54" w:rsidP="00B82767"/>
    <w:p w14:paraId="58655C42" w14:textId="6FFD71D7" w:rsidR="009D5F54" w:rsidRPr="005F2FE7" w:rsidRDefault="00D971E1" w:rsidP="00B82767">
      <w:pPr>
        <w:rPr>
          <w:b/>
        </w:rPr>
      </w:pPr>
      <w:r w:rsidRPr="005F2FE7">
        <w:rPr>
          <w:b/>
        </w:rPr>
        <w:t>Field Preparation</w:t>
      </w:r>
    </w:p>
    <w:p w14:paraId="1ACE1B63" w14:textId="43EADE08" w:rsidR="00D971E1" w:rsidRDefault="00D971E1" w:rsidP="0073060D">
      <w:pPr>
        <w:ind w:firstLine="720"/>
      </w:pPr>
      <w:r>
        <w:lastRenderedPageBreak/>
        <w:t xml:space="preserve">We do not own a tractor at the current time.  We have a neighbour who we paid to open 1.5 acres of land last year.  That land is currently in cover crop.  The same neighbour will be helping to manage that cover crop for us this year.  We plan to grow on ½ acre for this season.  The rest will be actively managed to suppress weeds and boost fertility through green manures.  We do have a used BSC walk behind tractor that will be used for all the secondary tillage and bed preparation.  </w:t>
      </w:r>
    </w:p>
    <w:p w14:paraId="2454BDC4" w14:textId="77777777" w:rsidR="00D971E1" w:rsidRDefault="00D971E1" w:rsidP="00B82767"/>
    <w:p w14:paraId="6200BF0D" w14:textId="2229FB93" w:rsidR="00D971E1" w:rsidRPr="005F2FE7" w:rsidRDefault="00D971E1" w:rsidP="00B82767">
      <w:pPr>
        <w:rPr>
          <w:b/>
        </w:rPr>
      </w:pPr>
      <w:r w:rsidRPr="005F2FE7">
        <w:rPr>
          <w:b/>
        </w:rPr>
        <w:t>Transplant Production</w:t>
      </w:r>
    </w:p>
    <w:p w14:paraId="51AE2E10" w14:textId="77777777" w:rsidR="00D971E1" w:rsidRDefault="00D971E1" w:rsidP="00B82767"/>
    <w:p w14:paraId="3FA4EF20" w14:textId="5EDABC87" w:rsidR="00D971E1" w:rsidRDefault="00D971E1" w:rsidP="0073060D">
      <w:pPr>
        <w:ind w:firstLine="720"/>
      </w:pPr>
      <w:r>
        <w:t xml:space="preserve">We have a small well-lit area in our house that will be used to start all transplants this season.  </w:t>
      </w:r>
      <w:r w:rsidR="00444BC7">
        <w:t xml:space="preserve">In order to accommodate all the trays needed as dictated by the crop </w:t>
      </w:r>
      <w:proofErr w:type="gramStart"/>
      <w:r w:rsidR="00444BC7">
        <w:t>plan</w:t>
      </w:r>
      <w:proofErr w:type="gramEnd"/>
      <w:r w:rsidR="00444BC7">
        <w:t xml:space="preserve"> we will have to build a rack to hold all the trays.  A priority for this fall will be to erect a small hoop house that will be used for seedling production in future years.  We have already purchased all the trays we will need for this upcoming season and have potting soil being delivered this spring.</w:t>
      </w:r>
    </w:p>
    <w:p w14:paraId="087F805B" w14:textId="77777777" w:rsidR="00444BC7" w:rsidRDefault="00444BC7" w:rsidP="00B82767"/>
    <w:p w14:paraId="1E6BD975" w14:textId="5FD4452D" w:rsidR="00444BC7" w:rsidRPr="005F2FE7" w:rsidRDefault="00444BC7" w:rsidP="00B82767">
      <w:pPr>
        <w:rPr>
          <w:b/>
        </w:rPr>
      </w:pPr>
      <w:r w:rsidRPr="005F2FE7">
        <w:rPr>
          <w:b/>
        </w:rPr>
        <w:t>Direct Seeding and Transplanting</w:t>
      </w:r>
    </w:p>
    <w:p w14:paraId="2A823266" w14:textId="77777777" w:rsidR="00444BC7" w:rsidRDefault="00444BC7" w:rsidP="00B82767"/>
    <w:p w14:paraId="6D6EAC2E" w14:textId="7FE615A3" w:rsidR="00444BC7" w:rsidRDefault="00444BC7" w:rsidP="0073060D">
      <w:pPr>
        <w:ind w:firstLine="720"/>
      </w:pPr>
      <w:r>
        <w:t xml:space="preserve">All transplanting will be done by hand.  For direct seeding, we have purchased both a Jang and an </w:t>
      </w:r>
      <w:proofErr w:type="spellStart"/>
      <w:r>
        <w:t>Earthway</w:t>
      </w:r>
      <w:proofErr w:type="spellEnd"/>
      <w:r>
        <w:t xml:space="preserve"> seeder.  Some crops will be direct seeded by hand.  If the farm does acquire a tractor at some point, a tractor mounted direct seeder would be a desirable option.  </w:t>
      </w:r>
    </w:p>
    <w:p w14:paraId="1B859EA0" w14:textId="77777777" w:rsidR="00444BC7" w:rsidRDefault="00444BC7" w:rsidP="00B82767"/>
    <w:p w14:paraId="0C5D9080" w14:textId="6B298786" w:rsidR="00444BC7" w:rsidRPr="005F2FE7" w:rsidRDefault="00444BC7" w:rsidP="00B82767">
      <w:pPr>
        <w:rPr>
          <w:b/>
        </w:rPr>
      </w:pPr>
      <w:r w:rsidRPr="005F2FE7">
        <w:rPr>
          <w:b/>
        </w:rPr>
        <w:t>Harvesting</w:t>
      </w:r>
    </w:p>
    <w:p w14:paraId="7C7D3A11" w14:textId="77777777" w:rsidR="00444BC7" w:rsidRDefault="00444BC7" w:rsidP="00B82767"/>
    <w:p w14:paraId="33410881" w14:textId="3BAB432F" w:rsidR="00444BC7" w:rsidRDefault="00444BC7" w:rsidP="0073060D">
      <w:pPr>
        <w:ind w:firstLine="720"/>
      </w:pPr>
      <w:r>
        <w:t xml:space="preserve">We have purchased a large number of harvest bins second hand.  We also have a garden cart to move things to and from the garden.  We have a large selection of scissors, pruners, harvest knives, digging forks, shovels, etc. that should be suitable to harvest all the crops we plan on growing.  </w:t>
      </w:r>
    </w:p>
    <w:p w14:paraId="74E621CA" w14:textId="77777777" w:rsidR="00444BC7" w:rsidRDefault="00444BC7" w:rsidP="00B82767"/>
    <w:p w14:paraId="343D4535" w14:textId="66A0AD09" w:rsidR="00444BC7" w:rsidRPr="005F2FE7" w:rsidRDefault="00444BC7" w:rsidP="00B82767">
      <w:pPr>
        <w:rPr>
          <w:b/>
        </w:rPr>
      </w:pPr>
      <w:r w:rsidRPr="005F2FE7">
        <w:rPr>
          <w:b/>
        </w:rPr>
        <w:t>Post-Harvest</w:t>
      </w:r>
    </w:p>
    <w:p w14:paraId="2D94C1A5" w14:textId="77777777" w:rsidR="00444BC7" w:rsidRDefault="00444BC7" w:rsidP="00B82767"/>
    <w:p w14:paraId="25031051" w14:textId="22BD5E35" w:rsidR="00444BC7" w:rsidRDefault="0073060D" w:rsidP="0073060D">
      <w:pPr>
        <w:ind w:firstLine="720"/>
      </w:pPr>
      <w:r>
        <w:t xml:space="preserve">We have purchased all the packaging (twist ties, rubber bands, plastic bags, pint containers) that we will require for distribution.  Much of this packaging will happen in the field during harvest to minimize handling of the crop.  A wash station will be set up in and near the drive shed.  Most of the washing will have to happen outside the shed as there is no drainage inside.  We have a tent that can be erected for shade and there is a bit of a gravel pad to help with drainage.  We have picked up two large </w:t>
      </w:r>
      <w:proofErr w:type="gramStart"/>
      <w:r>
        <w:t>stainless steel</w:t>
      </w:r>
      <w:proofErr w:type="gramEnd"/>
      <w:r>
        <w:t xml:space="preserve"> sinks from an old restaurant that will be used to wash.  We also have a few wire </w:t>
      </w:r>
      <w:proofErr w:type="gramStart"/>
      <w:r>
        <w:t>rack</w:t>
      </w:r>
      <w:proofErr w:type="gramEnd"/>
      <w:r>
        <w:t xml:space="preserve"> tables that we can spray crops on.  </w:t>
      </w:r>
      <w:r w:rsidRPr="0073060D">
        <w:rPr>
          <w:highlight w:val="yellow"/>
        </w:rPr>
        <w:t>We aren’t sure how we will label bins for inventory purposes yet</w:t>
      </w:r>
      <w:r>
        <w:t>.</w:t>
      </w:r>
      <w:r w:rsidR="00C31A77">
        <w:t xml:space="preserve">  We have purchased a number of hoses and spray nozzles to facilitate washing.  </w:t>
      </w:r>
    </w:p>
    <w:p w14:paraId="5A705F56" w14:textId="578BF74D" w:rsidR="00444BC7" w:rsidRDefault="0073060D" w:rsidP="00B82767">
      <w:r>
        <w:tab/>
      </w:r>
      <w:r w:rsidR="00C31A77">
        <w:t xml:space="preserve">We plan to purchase some old refrigerator panels to erect a 150 square foot cooler with a </w:t>
      </w:r>
      <w:proofErr w:type="spellStart"/>
      <w:r w:rsidR="00C31A77">
        <w:t>coolbot</w:t>
      </w:r>
      <w:proofErr w:type="spellEnd"/>
      <w:r w:rsidR="00C31A77">
        <w:t xml:space="preserve"> inside the driveshed.  </w:t>
      </w:r>
    </w:p>
    <w:p w14:paraId="72124227" w14:textId="0AF666E8" w:rsidR="005F2FE7" w:rsidRDefault="005F2FE7" w:rsidP="00B82767">
      <w:r>
        <w:tab/>
        <w:t xml:space="preserve">We are also hoping to add an appendix regarding how each item will be packaged, priced and displayed.  </w:t>
      </w:r>
    </w:p>
    <w:p w14:paraId="4302A54B" w14:textId="77777777" w:rsidR="00C31A77" w:rsidRDefault="00C31A77" w:rsidP="00B82767"/>
    <w:p w14:paraId="2F9B22A2" w14:textId="4196669C" w:rsidR="00C31A77" w:rsidRPr="005F2FE7" w:rsidRDefault="00C31A77" w:rsidP="00B82767">
      <w:pPr>
        <w:rPr>
          <w:b/>
        </w:rPr>
      </w:pPr>
      <w:r w:rsidRPr="005F2FE7">
        <w:rPr>
          <w:b/>
        </w:rPr>
        <w:t>Irrigation</w:t>
      </w:r>
    </w:p>
    <w:p w14:paraId="6D8C7CA3" w14:textId="77777777" w:rsidR="00C31A77" w:rsidRDefault="00C31A77" w:rsidP="00B82767"/>
    <w:p w14:paraId="41EB5001" w14:textId="6FB0D6D0" w:rsidR="00C31A77" w:rsidRDefault="00C31A77" w:rsidP="00B82767">
      <w:r>
        <w:tab/>
        <w:t xml:space="preserve">We have a dug well on the property that has enough output for all residential needs, wash station and irrigation.  We plan to purchase a mix of both drip and </w:t>
      </w:r>
      <w:proofErr w:type="gramStart"/>
      <w:r>
        <w:t>micro overhead</w:t>
      </w:r>
      <w:proofErr w:type="gramEnd"/>
      <w:r>
        <w:t xml:space="preserve"> to meet our watering needs.  </w:t>
      </w:r>
    </w:p>
    <w:p w14:paraId="6E2DECAF" w14:textId="77777777" w:rsidR="00C31A77" w:rsidRDefault="00C31A77" w:rsidP="00B82767"/>
    <w:p w14:paraId="72DDF0FA" w14:textId="156FD811" w:rsidR="00C31A77" w:rsidRPr="005F2FE7" w:rsidRDefault="00C31A77" w:rsidP="00B82767">
      <w:pPr>
        <w:rPr>
          <w:b/>
        </w:rPr>
      </w:pPr>
      <w:r w:rsidRPr="005F2FE7">
        <w:rPr>
          <w:b/>
        </w:rPr>
        <w:t>Weeding</w:t>
      </w:r>
    </w:p>
    <w:p w14:paraId="7EC0BD45" w14:textId="77777777" w:rsidR="00C31A77" w:rsidRDefault="00C31A77" w:rsidP="00B82767"/>
    <w:p w14:paraId="4329E9A4" w14:textId="4D1B1339" w:rsidR="00C31A77" w:rsidRDefault="00C31A77" w:rsidP="00B82767">
      <w:r>
        <w:tab/>
        <w:t xml:space="preserve">We have purchased a wide variety of hand hoes and have plans to purchase a pair of wheels hoes.  All of the weeding will be done by hand for this season but if a tractor is purchased in the future mechanical weed control is highly desirable.  We explored using black plastic to help control weeds but have ethical issues with it.  </w:t>
      </w:r>
    </w:p>
    <w:p w14:paraId="216D396E" w14:textId="77777777" w:rsidR="00444BC7" w:rsidRDefault="00444BC7" w:rsidP="00B82767"/>
    <w:p w14:paraId="0DC3F443" w14:textId="44792170" w:rsidR="009D5F54" w:rsidRDefault="00194EEC" w:rsidP="00B82767">
      <w:pPr>
        <w:rPr>
          <w:b/>
        </w:rPr>
      </w:pPr>
      <w:r>
        <w:rPr>
          <w:b/>
        </w:rPr>
        <w:t>Long-Term Goals</w:t>
      </w:r>
    </w:p>
    <w:p w14:paraId="6A57C6F9" w14:textId="77777777" w:rsidR="00194EEC" w:rsidRDefault="00194EEC" w:rsidP="00B82767">
      <w:pPr>
        <w:rPr>
          <w:b/>
        </w:rPr>
      </w:pPr>
    </w:p>
    <w:p w14:paraId="38213BA2" w14:textId="24663D61" w:rsidR="00194EEC" w:rsidRDefault="00194EEC" w:rsidP="00194EEC">
      <w:pPr>
        <w:pStyle w:val="ListParagraph"/>
        <w:numPr>
          <w:ilvl w:val="0"/>
          <w:numId w:val="9"/>
        </w:numPr>
      </w:pPr>
      <w:r>
        <w:t xml:space="preserve">We would like to avoid buying a tractor if possible.  We have always been inspired by draft power and are hoping we can get away with custom work and the BCS until we make a </w:t>
      </w:r>
      <w:proofErr w:type="gramStart"/>
      <w:r>
        <w:t>long term</w:t>
      </w:r>
      <w:proofErr w:type="gramEnd"/>
      <w:r>
        <w:t xml:space="preserve"> decision.</w:t>
      </w:r>
    </w:p>
    <w:p w14:paraId="4DD2A08E" w14:textId="40ED2B38" w:rsidR="00194EEC" w:rsidRDefault="00194EEC" w:rsidP="00194EEC">
      <w:pPr>
        <w:pStyle w:val="ListParagraph"/>
        <w:numPr>
          <w:ilvl w:val="0"/>
          <w:numId w:val="9"/>
        </w:numPr>
      </w:pPr>
      <w:r>
        <w:t xml:space="preserve">Improve soils.  We will constantly be striving to improve soil quality.  We will conduct annual </w:t>
      </w:r>
      <w:r w:rsidR="00C83AB6">
        <w:t>soil tests and take steps to improve every year.</w:t>
      </w:r>
    </w:p>
    <w:p w14:paraId="1358637B" w14:textId="33735236" w:rsidR="00C83AB6" w:rsidRPr="00B82767" w:rsidRDefault="00C83AB6" w:rsidP="00194EEC">
      <w:pPr>
        <w:pStyle w:val="ListParagraph"/>
        <w:numPr>
          <w:ilvl w:val="0"/>
          <w:numId w:val="9"/>
        </w:numPr>
      </w:pPr>
      <w:r>
        <w:t xml:space="preserve">Fertility.  At this point, ruminants are not one of our </w:t>
      </w:r>
      <w:proofErr w:type="gramStart"/>
      <w:r>
        <w:t>long term</w:t>
      </w:r>
      <w:proofErr w:type="gramEnd"/>
      <w:r>
        <w:t xml:space="preserve"> goals.  Although the farm will not be </w:t>
      </w:r>
      <w:proofErr w:type="gramStart"/>
      <w:r>
        <w:t>biodynamic</w:t>
      </w:r>
      <w:proofErr w:type="gramEnd"/>
      <w:r>
        <w:t xml:space="preserve"> we do like the idea of the farm as a closed loop and would like to produce as much of our own fertility as possible.  With our limited acreage we are not sure if we will be able to pasture animals.  We also don’t have the infrastructure to house them.  We will remain open to the idea and continue to explore ways to produce as much of our own fertility on farm as possible.  </w:t>
      </w:r>
    </w:p>
    <w:p w14:paraId="21D29B85" w14:textId="77777777" w:rsidR="00B002D3" w:rsidRDefault="00B002D3" w:rsidP="002C174B">
      <w:pPr>
        <w:pStyle w:val="Heading2"/>
      </w:pPr>
      <w:bookmarkStart w:id="3" w:name="_Toc332806289"/>
      <w:r>
        <w:t>Marketing</w:t>
      </w:r>
      <w:bookmarkEnd w:id="3"/>
    </w:p>
    <w:p w14:paraId="27520530" w14:textId="5C92B0C8" w:rsidR="00581971" w:rsidRDefault="00581971" w:rsidP="00581971"/>
    <w:p w14:paraId="3B1981BB" w14:textId="2BF2C794" w:rsidR="00581971" w:rsidRPr="005F2FE7" w:rsidRDefault="00581971" w:rsidP="00581971">
      <w:pPr>
        <w:rPr>
          <w:b/>
        </w:rPr>
      </w:pPr>
      <w:r w:rsidRPr="005F2FE7">
        <w:rPr>
          <w:b/>
        </w:rPr>
        <w:t>Brand</w:t>
      </w:r>
    </w:p>
    <w:p w14:paraId="40119959" w14:textId="77777777" w:rsidR="00581971" w:rsidRDefault="00581971" w:rsidP="00581971"/>
    <w:p w14:paraId="254D9250" w14:textId="1AB8C911" w:rsidR="00581971" w:rsidRPr="00581971" w:rsidRDefault="00581971" w:rsidP="00581971">
      <w:r>
        <w:tab/>
        <w:t xml:space="preserve">We will be working hard to develop a brand for Fictional Fairy Tale Farm.  We have had some preliminary discussions with a graphic designer to develop a logo for our business.  We have purchased the web domain and started both Facebook and Instagram accounts.  </w:t>
      </w:r>
    </w:p>
    <w:p w14:paraId="27A508B2" w14:textId="77777777" w:rsidR="00B002D3" w:rsidRDefault="00B002D3" w:rsidP="002C174B">
      <w:pPr>
        <w:pStyle w:val="Heading3"/>
      </w:pPr>
      <w:r>
        <w:tab/>
      </w:r>
      <w:bookmarkStart w:id="4" w:name="_Toc332806290"/>
      <w:r>
        <w:t>Products</w:t>
      </w:r>
      <w:bookmarkEnd w:id="4"/>
    </w:p>
    <w:p w14:paraId="231C18B5" w14:textId="601A11C6" w:rsidR="00AC58CA" w:rsidRPr="00C31A77" w:rsidRDefault="00AC58CA" w:rsidP="00C31A77">
      <w:r>
        <w:tab/>
        <w:t>For this upcoming season, the only product will be organically grown (but not certified) annual vegetables.  We will focus on quality and freshness to help make our product stand out.  We will be able to talk at length about all varieties we grow and our practices.  We will eat everything we grow and be able to provide advice on how to store and prepare.  We will encourage feedback from regular customers on what we grow and what they would like to see more of.</w:t>
      </w:r>
    </w:p>
    <w:p w14:paraId="014B642B" w14:textId="77777777" w:rsidR="00B002D3" w:rsidRDefault="00B002D3" w:rsidP="002C174B">
      <w:pPr>
        <w:pStyle w:val="Heading3"/>
      </w:pPr>
      <w:r>
        <w:tab/>
      </w:r>
      <w:bookmarkStart w:id="5" w:name="_Toc332806291"/>
      <w:r>
        <w:t>Distribution</w:t>
      </w:r>
      <w:bookmarkEnd w:id="5"/>
    </w:p>
    <w:p w14:paraId="50DBD2A2" w14:textId="350EA4C1" w:rsidR="00AC58CA" w:rsidRDefault="00AC58CA" w:rsidP="00AC58CA">
      <w:r>
        <w:tab/>
        <w:t xml:space="preserve">For this season, all of the </w:t>
      </w:r>
      <w:proofErr w:type="gramStart"/>
      <w:r>
        <w:t>farms</w:t>
      </w:r>
      <w:proofErr w:type="gramEnd"/>
      <w:r>
        <w:t xml:space="preserve"> products will be moved through the Elora Farmers Market.  We have already secured a spot and paid our fee.  We have committed to attending from the 3</w:t>
      </w:r>
      <w:r w:rsidRPr="00AC58CA">
        <w:rPr>
          <w:vertAlign w:val="superscript"/>
        </w:rPr>
        <w:t>rd</w:t>
      </w:r>
      <w:r>
        <w:t xml:space="preserve"> </w:t>
      </w:r>
      <w:r w:rsidR="006A60A4">
        <w:t>Saturday</w:t>
      </w:r>
      <w:r>
        <w:t xml:space="preserve"> in June </w:t>
      </w:r>
      <w:r w:rsidR="006A60A4">
        <w:t xml:space="preserve">to the last Saturday in October.  The market is open May long week to December so there are options to extend if we have more produce than anticipated.  </w:t>
      </w:r>
    </w:p>
    <w:p w14:paraId="0D81510A" w14:textId="77777777" w:rsidR="006A60A4" w:rsidRDefault="006A60A4" w:rsidP="00AC58CA"/>
    <w:p w14:paraId="20247270" w14:textId="59CB1563" w:rsidR="006A60A4" w:rsidRPr="005F2FE7" w:rsidRDefault="006A60A4" w:rsidP="00AC58CA">
      <w:pPr>
        <w:rPr>
          <w:b/>
        </w:rPr>
      </w:pPr>
      <w:r w:rsidRPr="005F2FE7">
        <w:rPr>
          <w:b/>
        </w:rPr>
        <w:t>Market Infrastructure</w:t>
      </w:r>
    </w:p>
    <w:p w14:paraId="29D68263" w14:textId="77777777" w:rsidR="005F2FE7" w:rsidRDefault="005F2FE7" w:rsidP="00AC58CA"/>
    <w:p w14:paraId="1CE35F48" w14:textId="1F5A61DB" w:rsidR="006A60A4" w:rsidRDefault="006A60A4" w:rsidP="00AC58CA">
      <w:r>
        <w:lastRenderedPageBreak/>
        <w:tab/>
        <w:t xml:space="preserve">We have already purchased a pair of tents, one for the wash station and one for the market.  </w:t>
      </w:r>
      <w:r w:rsidR="00581971">
        <w:t xml:space="preserve">We have four folding </w:t>
      </w:r>
      <w:proofErr w:type="gramStart"/>
      <w:r w:rsidR="00581971">
        <w:t>six foot</w:t>
      </w:r>
      <w:proofErr w:type="gramEnd"/>
      <w:r w:rsidR="00581971">
        <w:t xml:space="preserve"> tables.  We have </w:t>
      </w:r>
      <w:proofErr w:type="gramStart"/>
      <w:r w:rsidR="00581971">
        <w:t>table cloths</w:t>
      </w:r>
      <w:proofErr w:type="gramEnd"/>
      <w:r w:rsidR="00581971">
        <w:t xml:space="preserve"> and have been collecting various crates and baskets from thrift shops over the past year for display purposes.  Once we have our logo and brand </w:t>
      </w:r>
      <w:proofErr w:type="gramStart"/>
      <w:r w:rsidR="00581971">
        <w:t>developed</w:t>
      </w:r>
      <w:proofErr w:type="gramEnd"/>
      <w:r w:rsidR="00581971">
        <w:t xml:space="preserve"> we will obtain a banner for our stall.  We have also purchased a variety of clips to attach signage to our various baskets and bins.  For signs, we will use laminated heavy weight paper that will have our branding and crop name on it.  We will have to write in pricing using dry erase marker.  </w:t>
      </w:r>
    </w:p>
    <w:p w14:paraId="0BE9B1E5" w14:textId="77777777" w:rsidR="00581971" w:rsidRDefault="00581971" w:rsidP="00AC58CA"/>
    <w:p w14:paraId="3A828002" w14:textId="420F344D" w:rsidR="00581971" w:rsidRPr="005F2FE7" w:rsidRDefault="00581971" w:rsidP="00AC58CA">
      <w:pPr>
        <w:rPr>
          <w:b/>
        </w:rPr>
      </w:pPr>
      <w:r w:rsidRPr="005F2FE7">
        <w:rPr>
          <w:b/>
        </w:rPr>
        <w:t>Vehicle</w:t>
      </w:r>
    </w:p>
    <w:p w14:paraId="02594F45" w14:textId="77777777" w:rsidR="005F2FE7" w:rsidRDefault="005F2FE7" w:rsidP="00AC58CA"/>
    <w:p w14:paraId="5F474B59" w14:textId="14BED9E8" w:rsidR="00581971" w:rsidRPr="00AC58CA" w:rsidRDefault="00581971" w:rsidP="00AC58CA">
      <w:r>
        <w:tab/>
        <w:t xml:space="preserve">This is a major barrier for us.  We have a minivan for personal family use and are really hesitant to use it for farm related tasks.  The family has a small sedan as a second </w:t>
      </w:r>
      <w:proofErr w:type="gramStart"/>
      <w:r>
        <w:t>car</w:t>
      </w:r>
      <w:proofErr w:type="gramEnd"/>
      <w:r>
        <w:t xml:space="preserve"> and we are exploring the option of a small trailer towed by this car to act as our market vehicle.  Failing this we will use the family minivan but will prioritize a solution for the farm.  </w:t>
      </w:r>
      <w:r w:rsidR="00AE7A0A">
        <w:t xml:space="preserve">Ideally this would be some sort of cargo van.  </w:t>
      </w:r>
    </w:p>
    <w:p w14:paraId="444E6E62" w14:textId="77777777" w:rsidR="00B002D3" w:rsidRDefault="00B002D3" w:rsidP="002C174B">
      <w:pPr>
        <w:pStyle w:val="Heading2"/>
      </w:pPr>
      <w:bookmarkStart w:id="6" w:name="_Toc332806292"/>
      <w:r>
        <w:t>Financial Strategy</w:t>
      </w:r>
      <w:bookmarkEnd w:id="6"/>
    </w:p>
    <w:p w14:paraId="641D165D" w14:textId="22C21012" w:rsidR="00B86F7D" w:rsidRPr="00B86F7D" w:rsidRDefault="00B86F7D" w:rsidP="00B86F7D">
      <w:pPr>
        <w:rPr>
          <w:b/>
        </w:rPr>
      </w:pPr>
      <w:r w:rsidRPr="00B86F7D">
        <w:rPr>
          <w:b/>
        </w:rPr>
        <w:t>Whole Farm Strategy</w:t>
      </w:r>
    </w:p>
    <w:p w14:paraId="0905134C" w14:textId="77777777" w:rsidR="00B86F7D" w:rsidRDefault="00B86F7D" w:rsidP="00B86F7D"/>
    <w:p w14:paraId="22798138" w14:textId="569EE3A8" w:rsidR="00B86F7D" w:rsidRDefault="00B86F7D" w:rsidP="00B86F7D">
      <w:r>
        <w:tab/>
      </w:r>
      <w:r w:rsidR="00164870">
        <w:t xml:space="preserve">Because the vegetable operation is the sole enterprise on the farm for this upcoming season the whole farm budget is basically also the enterprise budget for the garden.  This also means that all the overhead costs associated with the farm will fall to the garden to cover.  </w:t>
      </w:r>
    </w:p>
    <w:p w14:paraId="4F6E211C" w14:textId="77777777" w:rsidR="00404372" w:rsidRDefault="00404372" w:rsidP="00B86F7D"/>
    <w:p w14:paraId="2B7585E8" w14:textId="2EC665FF" w:rsidR="00404372" w:rsidRDefault="00404372" w:rsidP="00B86F7D">
      <w:r>
        <w:tab/>
        <w:t xml:space="preserve">There are a few basic goals of the farm in its first year.  </w:t>
      </w:r>
    </w:p>
    <w:p w14:paraId="4EF91766" w14:textId="77777777" w:rsidR="00404372" w:rsidRDefault="00404372" w:rsidP="00B86F7D"/>
    <w:p w14:paraId="0C43AEE6" w14:textId="64ADF2C7" w:rsidR="00404372" w:rsidRDefault="00404372" w:rsidP="00404372">
      <w:pPr>
        <w:pStyle w:val="ListParagraph"/>
        <w:numPr>
          <w:ilvl w:val="0"/>
          <w:numId w:val="5"/>
        </w:numPr>
      </w:pPr>
      <w:r>
        <w:t xml:space="preserve">Cover 100% of the operating costs of the farm.  This does not include paying a wage to myself who will be the primary labour.  </w:t>
      </w:r>
    </w:p>
    <w:p w14:paraId="061B2891" w14:textId="12D9E3AA" w:rsidR="00404372" w:rsidRDefault="00404372" w:rsidP="00404372">
      <w:pPr>
        <w:pStyle w:val="ListParagraph"/>
        <w:numPr>
          <w:ilvl w:val="0"/>
          <w:numId w:val="5"/>
        </w:numPr>
      </w:pPr>
      <w:r>
        <w:t>Cover 50% of the start-up costs.  We recognize that there will be a significant number of purchases that need to be made in order to get the business started.  We are prepared to support the business with a personal loan and our line of credit</w:t>
      </w:r>
      <w:r w:rsidR="00D57929">
        <w:t xml:space="preserve"> that will be repaid as the business grows.</w:t>
      </w:r>
    </w:p>
    <w:p w14:paraId="11736442" w14:textId="083757BA" w:rsidR="00D57929" w:rsidRDefault="00D57929" w:rsidP="00404372">
      <w:pPr>
        <w:pStyle w:val="ListParagraph"/>
        <w:numPr>
          <w:ilvl w:val="0"/>
          <w:numId w:val="5"/>
        </w:numPr>
      </w:pPr>
      <w:r>
        <w:t>Our income forecast is $20 000 gross for the year.  Well above what is required to get a Farm Business Registration Number in Ontario.  Obtaining an FBRN is a basic goal despite this forecast.</w:t>
      </w:r>
    </w:p>
    <w:p w14:paraId="443A3606" w14:textId="77777777" w:rsidR="00D57929" w:rsidRDefault="00D57929" w:rsidP="00D57929"/>
    <w:p w14:paraId="677BD434" w14:textId="63914AD0" w:rsidR="00D57929" w:rsidRPr="00945437" w:rsidRDefault="00945437" w:rsidP="00D57929">
      <w:pPr>
        <w:rPr>
          <w:b/>
        </w:rPr>
      </w:pPr>
      <w:r w:rsidRPr="00945437">
        <w:rPr>
          <w:b/>
        </w:rPr>
        <w:t>Classifying Costs</w:t>
      </w:r>
    </w:p>
    <w:p w14:paraId="0070516B" w14:textId="77777777" w:rsidR="00D57929" w:rsidRDefault="00D57929" w:rsidP="00D57929"/>
    <w:p w14:paraId="6D3DD82E" w14:textId="61B817DE" w:rsidR="00D57929" w:rsidRDefault="00D57929" w:rsidP="00D57929">
      <w:r>
        <w:tab/>
        <w:t>In the detailed budget (appendix X) we have classified any item with</w:t>
      </w:r>
      <w:r w:rsidR="00554C88">
        <w:t xml:space="preserve"> a useable life of three to five years</w:t>
      </w:r>
      <w:r>
        <w:t xml:space="preserve"> as a start-up cost.  </w:t>
      </w:r>
      <w:r w:rsidR="00945437">
        <w:t xml:space="preserve">Any consumables are classified as operating expenses.  </w:t>
      </w:r>
      <w:r w:rsidR="00554C88">
        <w:t>We do have a few items that should have longer usable lives (&gt;5 years) classified as capital costs.  To make things easier for the future when we have more enterprises, we have also separated out some overhead costs</w:t>
      </w:r>
    </w:p>
    <w:p w14:paraId="12E885F9" w14:textId="3DDA72BB" w:rsidR="00D57929" w:rsidRPr="00B86F7D" w:rsidRDefault="00D57929" w:rsidP="00D57929">
      <w:r>
        <w:tab/>
      </w:r>
    </w:p>
    <w:p w14:paraId="0FED7840" w14:textId="77777777" w:rsidR="00B002D3" w:rsidRDefault="00B002D3" w:rsidP="002C174B">
      <w:pPr>
        <w:pStyle w:val="Heading2"/>
      </w:pPr>
      <w:bookmarkStart w:id="7" w:name="_Toc332806293"/>
      <w:r>
        <w:t>Risk Management</w:t>
      </w:r>
      <w:bookmarkEnd w:id="7"/>
    </w:p>
    <w:p w14:paraId="270C8CCC" w14:textId="1B5B1C82" w:rsidR="001C2BB0" w:rsidRDefault="001C2BB0" w:rsidP="001C2BB0"/>
    <w:p w14:paraId="4C752413" w14:textId="0B8925C7" w:rsidR="001C2BB0" w:rsidRPr="001C2BB0" w:rsidRDefault="001C2BB0" w:rsidP="001C2BB0">
      <w:pPr>
        <w:rPr>
          <w:b/>
        </w:rPr>
      </w:pPr>
      <w:r>
        <w:rPr>
          <w:b/>
        </w:rPr>
        <w:t>Production</w:t>
      </w:r>
    </w:p>
    <w:p w14:paraId="26D9A3F2" w14:textId="77777777" w:rsidR="001C2BB0" w:rsidRDefault="001C2BB0" w:rsidP="001C2BB0"/>
    <w:p w14:paraId="7600E4EC" w14:textId="323D220B" w:rsidR="001C2BB0" w:rsidRDefault="001C2BB0" w:rsidP="001C2BB0">
      <w:r>
        <w:lastRenderedPageBreak/>
        <w:tab/>
        <w:t xml:space="preserve">By operating a diversified vegetable </w:t>
      </w:r>
      <w:proofErr w:type="gramStart"/>
      <w:r>
        <w:t>operation</w:t>
      </w:r>
      <w:proofErr w:type="gramEnd"/>
      <w:r>
        <w:t xml:space="preserve"> I am already mitigating many production risks.  I am confident in my skills as a grower but changing weather patterns are something I am concerned about.  I have identified a number of production risks in the corresponding appendix and my plan to deal with them.</w:t>
      </w:r>
    </w:p>
    <w:p w14:paraId="277AEF5A" w14:textId="77777777" w:rsidR="001C2BB0" w:rsidRDefault="001C2BB0" w:rsidP="001C2BB0"/>
    <w:p w14:paraId="74E9A774" w14:textId="064BE9F5" w:rsidR="001C2BB0" w:rsidRDefault="001C2BB0" w:rsidP="001C2BB0">
      <w:pPr>
        <w:rPr>
          <w:b/>
        </w:rPr>
      </w:pPr>
      <w:r>
        <w:rPr>
          <w:b/>
        </w:rPr>
        <w:t>Marketing</w:t>
      </w:r>
    </w:p>
    <w:p w14:paraId="1533FBB4" w14:textId="77777777" w:rsidR="001C2BB0" w:rsidRDefault="001C2BB0" w:rsidP="001C2BB0">
      <w:pPr>
        <w:rPr>
          <w:b/>
        </w:rPr>
      </w:pPr>
    </w:p>
    <w:p w14:paraId="610AABF0" w14:textId="4C53AAAD" w:rsidR="001C2BB0" w:rsidRDefault="001C2BB0" w:rsidP="001C2BB0">
      <w:r>
        <w:tab/>
        <w:t xml:space="preserve">This is an area I am more concerned about.  For my first season, I only have one marketing channel that I will be selling through.  I am also less confident about my ability as a salesman.  I have addressed a number of different marketing risks in the appendix.  </w:t>
      </w:r>
    </w:p>
    <w:p w14:paraId="57C8C5A8" w14:textId="77777777" w:rsidR="001C2BB0" w:rsidRDefault="001C2BB0" w:rsidP="001C2BB0"/>
    <w:p w14:paraId="539B3388" w14:textId="53531E2F" w:rsidR="001C2BB0" w:rsidRDefault="001C2BB0" w:rsidP="001C2BB0">
      <w:pPr>
        <w:rPr>
          <w:b/>
        </w:rPr>
      </w:pPr>
      <w:r>
        <w:rPr>
          <w:b/>
        </w:rPr>
        <w:t>Personal Health</w:t>
      </w:r>
      <w:r>
        <w:rPr>
          <w:b/>
        </w:rPr>
        <w:tab/>
      </w:r>
    </w:p>
    <w:p w14:paraId="78CC5E85" w14:textId="77777777" w:rsidR="001C2BB0" w:rsidRDefault="001C2BB0" w:rsidP="001C2BB0">
      <w:pPr>
        <w:rPr>
          <w:b/>
        </w:rPr>
      </w:pPr>
    </w:p>
    <w:p w14:paraId="37455711" w14:textId="3FC0C009" w:rsidR="001C2BB0" w:rsidRDefault="001C2BB0" w:rsidP="001C2BB0">
      <w:r>
        <w:rPr>
          <w:b/>
        </w:rPr>
        <w:tab/>
      </w:r>
      <w:r>
        <w:t xml:space="preserve">This is another area that concerns me slightly.  Both from a mental and physical standpoint.  I am a fairly social and talkative person and I anticipate spending a lot of time alone in the first season on the farm.  With myself being the only labourer on the farm, it is paramount that my physical health remains in good condition.  I have identified a number of risks in both areas and plans to address them in the appendix.  </w:t>
      </w:r>
    </w:p>
    <w:p w14:paraId="55A72952" w14:textId="77777777" w:rsidR="001C2BB0" w:rsidRDefault="001C2BB0" w:rsidP="001C2BB0"/>
    <w:p w14:paraId="431F1F63" w14:textId="27FEDE0B" w:rsidR="001C2BB0" w:rsidRDefault="001C2BB0" w:rsidP="001C2BB0">
      <w:pPr>
        <w:rPr>
          <w:b/>
        </w:rPr>
      </w:pPr>
      <w:r>
        <w:rPr>
          <w:b/>
        </w:rPr>
        <w:t>Financial</w:t>
      </w:r>
    </w:p>
    <w:p w14:paraId="6093FA86" w14:textId="77777777" w:rsidR="001C2BB0" w:rsidRDefault="001C2BB0" w:rsidP="001C2BB0">
      <w:pPr>
        <w:rPr>
          <w:b/>
        </w:rPr>
      </w:pPr>
    </w:p>
    <w:p w14:paraId="0274F24C" w14:textId="379C3853" w:rsidR="001C2BB0" w:rsidRDefault="001C2BB0" w:rsidP="001C2BB0">
      <w:r>
        <w:rPr>
          <w:b/>
        </w:rPr>
        <w:tab/>
      </w:r>
      <w:r>
        <w:t>This is less of a risk due to my personal situation.  However, I need to ensure that the farm does not become a drain on my family’s finances.</w:t>
      </w:r>
    </w:p>
    <w:p w14:paraId="31EE21F5" w14:textId="77777777" w:rsidR="001C2BB0" w:rsidRDefault="001C2BB0" w:rsidP="001C2BB0"/>
    <w:p w14:paraId="602E2C21" w14:textId="7AA005CC" w:rsidR="001C2BB0" w:rsidRDefault="001C2BB0" w:rsidP="001C2BB0">
      <w:pPr>
        <w:rPr>
          <w:b/>
        </w:rPr>
      </w:pPr>
      <w:r>
        <w:rPr>
          <w:b/>
        </w:rPr>
        <w:t>Public Policy</w:t>
      </w:r>
    </w:p>
    <w:p w14:paraId="7F299E04" w14:textId="77777777" w:rsidR="001C2BB0" w:rsidRDefault="001C2BB0" w:rsidP="001C2BB0">
      <w:pPr>
        <w:rPr>
          <w:b/>
        </w:rPr>
      </w:pPr>
    </w:p>
    <w:p w14:paraId="0A199970" w14:textId="2BAF8613" w:rsidR="001C2BB0" w:rsidRPr="001C2BB0" w:rsidRDefault="001C2BB0" w:rsidP="001C2BB0">
      <w:r>
        <w:rPr>
          <w:b/>
        </w:rPr>
        <w:tab/>
      </w:r>
      <w:r>
        <w:t xml:space="preserve">I have never been the type of person to rally people around public policy issues.  I don’t foresee this changing in the near </w:t>
      </w:r>
      <w:proofErr w:type="gramStart"/>
      <w:r>
        <w:t>future</w:t>
      </w:r>
      <w:proofErr w:type="gramEnd"/>
      <w:r>
        <w:t xml:space="preserve"> but I do think it’s important for me to be aware of issues that could potentially harm my business.  </w:t>
      </w:r>
    </w:p>
    <w:p w14:paraId="242AFB9B" w14:textId="77777777" w:rsidR="00B002D3" w:rsidRDefault="00B002D3" w:rsidP="002C174B">
      <w:pPr>
        <w:pStyle w:val="Heading2"/>
      </w:pPr>
      <w:bookmarkStart w:id="8" w:name="_Toc332806294"/>
      <w:r>
        <w:t>Regulations</w:t>
      </w:r>
      <w:bookmarkEnd w:id="8"/>
    </w:p>
    <w:p w14:paraId="2003204F" w14:textId="77777777" w:rsidR="00B002D3" w:rsidRDefault="00B002D3" w:rsidP="002C174B">
      <w:pPr>
        <w:pStyle w:val="Heading2"/>
      </w:pPr>
      <w:bookmarkStart w:id="9" w:name="_Toc332806295"/>
      <w:r>
        <w:t>Record Keeping</w:t>
      </w:r>
      <w:bookmarkEnd w:id="9"/>
    </w:p>
    <w:p w14:paraId="3D4305C2" w14:textId="77777777" w:rsidR="00937D1E" w:rsidRPr="00937D1E" w:rsidRDefault="00937D1E" w:rsidP="00937D1E"/>
    <w:p w14:paraId="1E19D940" w14:textId="77777777" w:rsidR="00937D1E" w:rsidRDefault="00937D1E" w:rsidP="002C174B">
      <w:pPr>
        <w:pStyle w:val="Heading2"/>
        <w:sectPr w:rsidR="00937D1E" w:rsidSect="00B777CB">
          <w:headerReference w:type="default" r:id="rId10"/>
          <w:footerReference w:type="default" r:id="rId11"/>
          <w:pgSz w:w="12240" w:h="15840"/>
          <w:pgMar w:top="1440" w:right="1080" w:bottom="1440" w:left="1080" w:header="720" w:footer="936" w:gutter="0"/>
          <w:cols w:space="720"/>
          <w:docGrid w:linePitch="360"/>
        </w:sectPr>
      </w:pPr>
      <w:bookmarkStart w:id="10" w:name="_Toc332806296"/>
    </w:p>
    <w:p w14:paraId="32FB369D" w14:textId="469A0760" w:rsidR="00B002D3" w:rsidRDefault="00B002D3" w:rsidP="002C174B">
      <w:pPr>
        <w:pStyle w:val="Heading2"/>
      </w:pPr>
      <w:r>
        <w:lastRenderedPageBreak/>
        <w:t>Appendices</w:t>
      </w:r>
      <w:bookmarkEnd w:id="10"/>
    </w:p>
    <w:p w14:paraId="6A6AFC8D" w14:textId="77777777" w:rsidR="00B002D3" w:rsidRDefault="00B002D3" w:rsidP="002C174B">
      <w:pPr>
        <w:pStyle w:val="Heading3"/>
      </w:pPr>
      <w:r>
        <w:tab/>
      </w:r>
      <w:bookmarkStart w:id="11" w:name="_Toc332806297"/>
      <w:r>
        <w:t>Vision</w:t>
      </w:r>
      <w:bookmarkEnd w:id="11"/>
    </w:p>
    <w:tbl>
      <w:tblPr>
        <w:tblpPr w:leftFromText="180" w:rightFromText="180" w:vertAnchor="text" w:horzAnchor="page" w:tblpX="540" w:tblpY="114"/>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6"/>
        <w:gridCol w:w="3907"/>
        <w:gridCol w:w="3907"/>
        <w:gridCol w:w="3908"/>
      </w:tblGrid>
      <w:tr w:rsidR="00937D1E" w:rsidRPr="001E3D5C" w14:paraId="691D406A" w14:textId="77777777" w:rsidTr="00E8488C">
        <w:trPr>
          <w:trHeight w:val="567"/>
          <w:tblHeader/>
        </w:trPr>
        <w:tc>
          <w:tcPr>
            <w:tcW w:w="3146" w:type="dxa"/>
            <w:tcBorders>
              <w:top w:val="single" w:sz="6" w:space="0" w:color="000000"/>
              <w:left w:val="single" w:sz="6" w:space="0" w:color="000000"/>
              <w:bottom w:val="single" w:sz="6" w:space="0" w:color="000000"/>
              <w:right w:val="single" w:sz="6" w:space="0" w:color="000000"/>
            </w:tcBorders>
            <w:shd w:val="pct20" w:color="auto" w:fill="auto"/>
            <w:vAlign w:val="center"/>
          </w:tcPr>
          <w:p w14:paraId="36634AC0" w14:textId="77777777" w:rsidR="00937D1E" w:rsidRPr="001E3D5C" w:rsidRDefault="00937D1E" w:rsidP="00E8488C">
            <w:pPr>
              <w:jc w:val="center"/>
              <w:rPr>
                <w:rFonts w:ascii="Arial" w:hAnsi="Arial" w:cs="Arial"/>
                <w:sz w:val="22"/>
                <w:szCs w:val="22"/>
              </w:rPr>
            </w:pPr>
            <w:r w:rsidRPr="001E3D5C">
              <w:rPr>
                <w:rFonts w:ascii="Arial" w:hAnsi="Arial" w:cs="Arial"/>
                <w:b/>
                <w:sz w:val="22"/>
                <w:szCs w:val="22"/>
              </w:rPr>
              <w:t>Important Factors</w:t>
            </w:r>
          </w:p>
        </w:tc>
        <w:tc>
          <w:tcPr>
            <w:tcW w:w="3907" w:type="dxa"/>
            <w:tcBorders>
              <w:top w:val="single" w:sz="6" w:space="0" w:color="000000"/>
              <w:left w:val="single" w:sz="6" w:space="0" w:color="000000"/>
              <w:bottom w:val="single" w:sz="6" w:space="0" w:color="000000"/>
              <w:right w:val="single" w:sz="6" w:space="0" w:color="000000"/>
            </w:tcBorders>
            <w:shd w:val="pct20" w:color="auto" w:fill="auto"/>
            <w:vAlign w:val="center"/>
          </w:tcPr>
          <w:p w14:paraId="1A378364" w14:textId="77777777" w:rsidR="00937D1E" w:rsidRPr="001E3D5C" w:rsidRDefault="00937D1E" w:rsidP="00E8488C">
            <w:pPr>
              <w:jc w:val="center"/>
              <w:rPr>
                <w:rFonts w:ascii="Arial" w:hAnsi="Arial" w:cs="Arial"/>
                <w:sz w:val="22"/>
                <w:szCs w:val="22"/>
              </w:rPr>
            </w:pPr>
            <w:r w:rsidRPr="001E3D5C">
              <w:rPr>
                <w:rFonts w:ascii="Arial" w:hAnsi="Arial" w:cs="Arial"/>
                <w:b/>
                <w:sz w:val="22"/>
                <w:szCs w:val="22"/>
              </w:rPr>
              <w:t>Short Term _</w:t>
            </w:r>
            <w:r>
              <w:rPr>
                <w:rFonts w:ascii="Arial" w:hAnsi="Arial" w:cs="Arial"/>
                <w:b/>
                <w:sz w:val="22"/>
                <w:szCs w:val="22"/>
              </w:rPr>
              <w:t xml:space="preserve">start-up, first 2 </w:t>
            </w:r>
            <w:proofErr w:type="gramStart"/>
            <w:r>
              <w:rPr>
                <w:rFonts w:ascii="Arial" w:hAnsi="Arial" w:cs="Arial"/>
                <w:b/>
                <w:sz w:val="22"/>
                <w:szCs w:val="22"/>
              </w:rPr>
              <w:t>years?</w:t>
            </w:r>
            <w:r w:rsidRPr="001E3D5C">
              <w:rPr>
                <w:rFonts w:ascii="Arial" w:hAnsi="Arial" w:cs="Arial"/>
                <w:b/>
                <w:sz w:val="22"/>
                <w:szCs w:val="22"/>
              </w:rPr>
              <w:t>_</w:t>
            </w:r>
            <w:proofErr w:type="gramEnd"/>
            <w:r w:rsidRPr="001E3D5C">
              <w:rPr>
                <w:rFonts w:ascii="Arial" w:hAnsi="Arial" w:cs="Arial"/>
                <w:b/>
                <w:sz w:val="22"/>
                <w:szCs w:val="22"/>
              </w:rPr>
              <w:t>__</w:t>
            </w:r>
          </w:p>
        </w:tc>
        <w:tc>
          <w:tcPr>
            <w:tcW w:w="3907" w:type="dxa"/>
            <w:tcBorders>
              <w:top w:val="single" w:sz="6" w:space="0" w:color="000000"/>
              <w:left w:val="single" w:sz="6" w:space="0" w:color="000000"/>
              <w:bottom w:val="single" w:sz="6" w:space="0" w:color="000000"/>
              <w:right w:val="single" w:sz="6" w:space="0" w:color="000000"/>
            </w:tcBorders>
            <w:shd w:val="pct20" w:color="auto" w:fill="auto"/>
            <w:vAlign w:val="center"/>
          </w:tcPr>
          <w:p w14:paraId="5EB84C6C" w14:textId="77777777" w:rsidR="00937D1E" w:rsidRPr="001E3D5C" w:rsidRDefault="00937D1E" w:rsidP="00E8488C">
            <w:pPr>
              <w:jc w:val="center"/>
              <w:rPr>
                <w:rFonts w:ascii="Arial" w:hAnsi="Arial" w:cs="Arial"/>
                <w:b/>
                <w:sz w:val="22"/>
                <w:szCs w:val="22"/>
              </w:rPr>
            </w:pPr>
            <w:r w:rsidRPr="001E3D5C">
              <w:rPr>
                <w:rFonts w:ascii="Arial" w:hAnsi="Arial" w:cs="Arial"/>
                <w:b/>
                <w:sz w:val="22"/>
                <w:szCs w:val="22"/>
              </w:rPr>
              <w:t>Medium Term _</w:t>
            </w:r>
            <w:r>
              <w:rPr>
                <w:rFonts w:ascii="Arial" w:hAnsi="Arial" w:cs="Arial"/>
                <w:b/>
                <w:sz w:val="22"/>
                <w:szCs w:val="22"/>
              </w:rPr>
              <w:t>establishing, up to year 6</w:t>
            </w:r>
            <w:r w:rsidRPr="001E3D5C">
              <w:rPr>
                <w:rFonts w:ascii="Arial" w:hAnsi="Arial" w:cs="Arial"/>
                <w:b/>
                <w:sz w:val="22"/>
                <w:szCs w:val="22"/>
              </w:rPr>
              <w:t>___</w:t>
            </w:r>
          </w:p>
        </w:tc>
        <w:tc>
          <w:tcPr>
            <w:tcW w:w="3908" w:type="dxa"/>
            <w:tcBorders>
              <w:top w:val="single" w:sz="6" w:space="0" w:color="000000"/>
              <w:left w:val="single" w:sz="6" w:space="0" w:color="000000"/>
              <w:bottom w:val="single" w:sz="6" w:space="0" w:color="000000"/>
              <w:right w:val="single" w:sz="6" w:space="0" w:color="000000"/>
            </w:tcBorders>
            <w:shd w:val="pct20" w:color="auto" w:fill="auto"/>
            <w:vAlign w:val="center"/>
          </w:tcPr>
          <w:p w14:paraId="5F58B4CF" w14:textId="77777777" w:rsidR="00937D1E" w:rsidRPr="001E3D5C" w:rsidRDefault="00937D1E" w:rsidP="00E8488C">
            <w:pPr>
              <w:jc w:val="center"/>
              <w:rPr>
                <w:rFonts w:ascii="Arial" w:hAnsi="Arial" w:cs="Arial"/>
                <w:b/>
                <w:sz w:val="22"/>
                <w:szCs w:val="22"/>
              </w:rPr>
            </w:pPr>
            <w:r w:rsidRPr="001E3D5C">
              <w:rPr>
                <w:rFonts w:ascii="Arial" w:hAnsi="Arial" w:cs="Arial"/>
                <w:b/>
                <w:sz w:val="22"/>
                <w:szCs w:val="22"/>
              </w:rPr>
              <w:t>Long Term _</w:t>
            </w:r>
            <w:r>
              <w:rPr>
                <w:rFonts w:ascii="Arial" w:hAnsi="Arial" w:cs="Arial"/>
                <w:b/>
                <w:sz w:val="22"/>
                <w:szCs w:val="22"/>
              </w:rPr>
              <w:t>established, years 7 and beyond___</w:t>
            </w:r>
          </w:p>
        </w:tc>
      </w:tr>
      <w:tr w:rsidR="00937D1E" w:rsidRPr="001E3D5C" w14:paraId="6294C367" w14:textId="77777777" w:rsidTr="00E8488C">
        <w:trPr>
          <w:trHeight w:val="1038"/>
        </w:trPr>
        <w:tc>
          <w:tcPr>
            <w:tcW w:w="3146" w:type="dxa"/>
            <w:tcBorders>
              <w:top w:val="single" w:sz="6" w:space="0" w:color="000000"/>
              <w:bottom w:val="single" w:sz="4" w:space="0" w:color="000000"/>
            </w:tcBorders>
            <w:vAlign w:val="center"/>
          </w:tcPr>
          <w:p w14:paraId="223D0CD5" w14:textId="77777777" w:rsidR="00937D1E" w:rsidRPr="001E3D5C" w:rsidRDefault="00937D1E" w:rsidP="00E8488C">
            <w:pPr>
              <w:rPr>
                <w:rFonts w:ascii="Arial" w:hAnsi="Arial" w:cs="Arial"/>
                <w:b/>
                <w:bCs/>
                <w:sz w:val="20"/>
                <w:szCs w:val="20"/>
                <w:lang w:val="fr-FR"/>
              </w:rPr>
            </w:pPr>
            <w:proofErr w:type="spellStart"/>
            <w:r w:rsidRPr="001E3D5C">
              <w:rPr>
                <w:rFonts w:ascii="Arial" w:hAnsi="Arial" w:cs="Arial"/>
                <w:b/>
                <w:bCs/>
                <w:sz w:val="20"/>
                <w:szCs w:val="20"/>
                <w:lang w:val="fr-FR"/>
              </w:rPr>
              <w:t>Core</w:t>
            </w:r>
            <w:proofErr w:type="spellEnd"/>
            <w:r w:rsidRPr="001E3D5C">
              <w:rPr>
                <w:rFonts w:ascii="Arial" w:hAnsi="Arial" w:cs="Arial"/>
                <w:b/>
                <w:bCs/>
                <w:sz w:val="20"/>
                <w:szCs w:val="20"/>
                <w:lang w:val="fr-FR"/>
              </w:rPr>
              <w:t xml:space="preserve"> Values (</w:t>
            </w:r>
            <w:r>
              <w:rPr>
                <w:rFonts w:ascii="Arial" w:hAnsi="Arial" w:cs="Arial"/>
                <w:b/>
                <w:bCs/>
                <w:sz w:val="20"/>
                <w:szCs w:val="20"/>
                <w:lang w:val="fr-FR"/>
              </w:rPr>
              <w:t xml:space="preserve">corner stones of the business, </w:t>
            </w:r>
            <w:proofErr w:type="spellStart"/>
            <w:r>
              <w:rPr>
                <w:rFonts w:ascii="Arial" w:hAnsi="Arial" w:cs="Arial"/>
                <w:b/>
                <w:bCs/>
                <w:sz w:val="20"/>
                <w:szCs w:val="20"/>
                <w:lang w:val="fr-FR"/>
              </w:rPr>
              <w:t>what</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you</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promote</w:t>
            </w:r>
            <w:proofErr w:type="spellEnd"/>
            <w:r>
              <w:rPr>
                <w:rFonts w:ascii="Arial" w:hAnsi="Arial" w:cs="Arial"/>
                <w:b/>
                <w:bCs/>
                <w:sz w:val="20"/>
                <w:szCs w:val="20"/>
                <w:lang w:val="fr-FR"/>
              </w:rPr>
              <w:t xml:space="preserve"> to the public)</w:t>
            </w:r>
          </w:p>
        </w:tc>
        <w:tc>
          <w:tcPr>
            <w:tcW w:w="3907" w:type="dxa"/>
            <w:tcBorders>
              <w:top w:val="single" w:sz="6" w:space="0" w:color="000000"/>
              <w:bottom w:val="single" w:sz="4" w:space="0" w:color="000000"/>
            </w:tcBorders>
            <w:vAlign w:val="center"/>
          </w:tcPr>
          <w:p w14:paraId="1B22178E" w14:textId="77777777" w:rsidR="00937D1E" w:rsidRDefault="00937D1E" w:rsidP="00E8488C">
            <w:pPr>
              <w:numPr>
                <w:ilvl w:val="0"/>
                <w:numId w:val="6"/>
              </w:numPr>
              <w:ind w:left="317" w:hanging="283"/>
              <w:rPr>
                <w:sz w:val="20"/>
                <w:szCs w:val="20"/>
                <w:lang w:val="fr-FR"/>
              </w:rPr>
            </w:pPr>
            <w:proofErr w:type="spellStart"/>
            <w:r>
              <w:rPr>
                <w:sz w:val="20"/>
                <w:szCs w:val="20"/>
                <w:lang w:val="fr-FR"/>
              </w:rPr>
              <w:t>Sustainability</w:t>
            </w:r>
            <w:proofErr w:type="spellEnd"/>
            <w:r>
              <w:rPr>
                <w:sz w:val="20"/>
                <w:szCs w:val="20"/>
                <w:lang w:val="fr-FR"/>
              </w:rPr>
              <w:t xml:space="preserve">.  Financial, social and </w:t>
            </w:r>
            <w:proofErr w:type="spellStart"/>
            <w:r>
              <w:rPr>
                <w:sz w:val="20"/>
                <w:szCs w:val="20"/>
                <w:lang w:val="fr-FR"/>
              </w:rPr>
              <w:t>environmental</w:t>
            </w:r>
            <w:proofErr w:type="spellEnd"/>
          </w:p>
          <w:p w14:paraId="05EE63B4" w14:textId="77777777" w:rsidR="00937D1E" w:rsidRDefault="00937D1E" w:rsidP="00E8488C">
            <w:pPr>
              <w:numPr>
                <w:ilvl w:val="0"/>
                <w:numId w:val="6"/>
              </w:numPr>
              <w:ind w:left="317" w:hanging="283"/>
              <w:rPr>
                <w:sz w:val="20"/>
                <w:szCs w:val="20"/>
                <w:lang w:val="fr-FR"/>
              </w:rPr>
            </w:pPr>
            <w:r>
              <w:rPr>
                <w:sz w:val="20"/>
                <w:szCs w:val="20"/>
                <w:lang w:val="fr-FR"/>
              </w:rPr>
              <w:t xml:space="preserve">Food </w:t>
            </w:r>
            <w:proofErr w:type="spellStart"/>
            <w:r>
              <w:rPr>
                <w:sz w:val="20"/>
                <w:szCs w:val="20"/>
                <w:lang w:val="fr-FR"/>
              </w:rPr>
              <w:t>education</w:t>
            </w:r>
            <w:proofErr w:type="spellEnd"/>
            <w:r>
              <w:rPr>
                <w:sz w:val="20"/>
                <w:szCs w:val="20"/>
                <w:lang w:val="fr-FR"/>
              </w:rPr>
              <w:t xml:space="preserve"> for </w:t>
            </w:r>
            <w:proofErr w:type="spellStart"/>
            <w:r>
              <w:rPr>
                <w:sz w:val="20"/>
                <w:szCs w:val="20"/>
                <w:lang w:val="fr-FR"/>
              </w:rPr>
              <w:t>consumers</w:t>
            </w:r>
            <w:proofErr w:type="spellEnd"/>
          </w:p>
          <w:p w14:paraId="25739DF3" w14:textId="77777777" w:rsidR="00937D1E" w:rsidRPr="001E3D5C" w:rsidRDefault="00937D1E" w:rsidP="00E8488C">
            <w:pPr>
              <w:numPr>
                <w:ilvl w:val="0"/>
                <w:numId w:val="6"/>
              </w:numPr>
              <w:ind w:left="317" w:hanging="283"/>
              <w:rPr>
                <w:sz w:val="20"/>
                <w:szCs w:val="20"/>
                <w:lang w:val="fr-FR"/>
              </w:rPr>
            </w:pPr>
            <w:r>
              <w:rPr>
                <w:sz w:val="20"/>
                <w:szCs w:val="20"/>
                <w:lang w:val="fr-FR"/>
              </w:rPr>
              <w:t xml:space="preserve">Land </w:t>
            </w:r>
            <w:proofErr w:type="spellStart"/>
            <w:r>
              <w:rPr>
                <w:sz w:val="20"/>
                <w:szCs w:val="20"/>
                <w:lang w:val="fr-FR"/>
              </w:rPr>
              <w:t>stewardship</w:t>
            </w:r>
            <w:proofErr w:type="spellEnd"/>
          </w:p>
        </w:tc>
        <w:tc>
          <w:tcPr>
            <w:tcW w:w="3907" w:type="dxa"/>
            <w:tcBorders>
              <w:top w:val="single" w:sz="6" w:space="0" w:color="000000"/>
              <w:bottom w:val="single" w:sz="4" w:space="0" w:color="000000"/>
            </w:tcBorders>
            <w:vAlign w:val="center"/>
          </w:tcPr>
          <w:p w14:paraId="5F7F3789" w14:textId="77777777" w:rsidR="00937D1E" w:rsidRDefault="00937D1E" w:rsidP="00E8488C">
            <w:pPr>
              <w:numPr>
                <w:ilvl w:val="0"/>
                <w:numId w:val="6"/>
              </w:numPr>
              <w:ind w:left="317" w:hanging="283"/>
              <w:rPr>
                <w:sz w:val="20"/>
                <w:szCs w:val="20"/>
                <w:lang w:val="fr-FR"/>
              </w:rPr>
            </w:pPr>
            <w:proofErr w:type="spellStart"/>
            <w:r>
              <w:rPr>
                <w:sz w:val="20"/>
                <w:szCs w:val="20"/>
                <w:lang w:val="fr-FR"/>
              </w:rPr>
              <w:t>Sustainability</w:t>
            </w:r>
            <w:proofErr w:type="spellEnd"/>
            <w:r>
              <w:rPr>
                <w:sz w:val="20"/>
                <w:szCs w:val="20"/>
                <w:lang w:val="fr-FR"/>
              </w:rPr>
              <w:t xml:space="preserve">.  Financial, social and </w:t>
            </w:r>
            <w:proofErr w:type="spellStart"/>
            <w:r>
              <w:rPr>
                <w:sz w:val="20"/>
                <w:szCs w:val="20"/>
                <w:lang w:val="fr-FR"/>
              </w:rPr>
              <w:t>environmental</w:t>
            </w:r>
            <w:proofErr w:type="spellEnd"/>
          </w:p>
          <w:p w14:paraId="2E826ED1" w14:textId="77777777" w:rsidR="00937D1E" w:rsidRDefault="00937D1E" w:rsidP="00E8488C">
            <w:pPr>
              <w:numPr>
                <w:ilvl w:val="0"/>
                <w:numId w:val="6"/>
              </w:numPr>
              <w:ind w:left="317" w:hanging="283"/>
              <w:rPr>
                <w:sz w:val="20"/>
                <w:szCs w:val="20"/>
                <w:lang w:val="fr-FR"/>
              </w:rPr>
            </w:pPr>
            <w:r>
              <w:rPr>
                <w:sz w:val="20"/>
                <w:szCs w:val="20"/>
                <w:lang w:val="fr-FR"/>
              </w:rPr>
              <w:t xml:space="preserve">Food </w:t>
            </w:r>
            <w:proofErr w:type="spellStart"/>
            <w:r>
              <w:rPr>
                <w:sz w:val="20"/>
                <w:szCs w:val="20"/>
                <w:lang w:val="fr-FR"/>
              </w:rPr>
              <w:t>education</w:t>
            </w:r>
            <w:proofErr w:type="spellEnd"/>
            <w:r>
              <w:rPr>
                <w:sz w:val="20"/>
                <w:szCs w:val="20"/>
                <w:lang w:val="fr-FR"/>
              </w:rPr>
              <w:t xml:space="preserve"> for </w:t>
            </w:r>
            <w:proofErr w:type="spellStart"/>
            <w:r>
              <w:rPr>
                <w:sz w:val="20"/>
                <w:szCs w:val="20"/>
                <w:lang w:val="fr-FR"/>
              </w:rPr>
              <w:t>consumers</w:t>
            </w:r>
            <w:proofErr w:type="spellEnd"/>
          </w:p>
          <w:p w14:paraId="5CE21EEB" w14:textId="77777777" w:rsidR="00937D1E" w:rsidRDefault="00937D1E" w:rsidP="00E8488C">
            <w:pPr>
              <w:numPr>
                <w:ilvl w:val="0"/>
                <w:numId w:val="6"/>
              </w:numPr>
              <w:ind w:left="317" w:hanging="283"/>
              <w:rPr>
                <w:sz w:val="20"/>
                <w:szCs w:val="20"/>
                <w:lang w:val="fr-FR"/>
              </w:rPr>
            </w:pPr>
            <w:r>
              <w:rPr>
                <w:sz w:val="20"/>
                <w:szCs w:val="20"/>
                <w:lang w:val="fr-FR"/>
              </w:rPr>
              <w:t xml:space="preserve">Land </w:t>
            </w:r>
            <w:proofErr w:type="spellStart"/>
            <w:r>
              <w:rPr>
                <w:sz w:val="20"/>
                <w:szCs w:val="20"/>
                <w:lang w:val="fr-FR"/>
              </w:rPr>
              <w:t>stewardship</w:t>
            </w:r>
            <w:proofErr w:type="spellEnd"/>
          </w:p>
          <w:p w14:paraId="69C8F2CA" w14:textId="77777777" w:rsidR="00937D1E" w:rsidRPr="001E3D5C" w:rsidRDefault="00937D1E" w:rsidP="00E8488C">
            <w:pPr>
              <w:numPr>
                <w:ilvl w:val="0"/>
                <w:numId w:val="6"/>
              </w:numPr>
              <w:ind w:left="317" w:hanging="283"/>
              <w:rPr>
                <w:sz w:val="20"/>
                <w:szCs w:val="20"/>
                <w:lang w:val="fr-FR"/>
              </w:rPr>
            </w:pPr>
            <w:proofErr w:type="spellStart"/>
            <w:r>
              <w:rPr>
                <w:sz w:val="20"/>
                <w:szCs w:val="20"/>
                <w:lang w:val="fr-FR"/>
              </w:rPr>
              <w:t>Advocate</w:t>
            </w:r>
            <w:proofErr w:type="spellEnd"/>
            <w:r>
              <w:rPr>
                <w:sz w:val="20"/>
                <w:szCs w:val="20"/>
                <w:lang w:val="fr-FR"/>
              </w:rPr>
              <w:t xml:space="preserve"> for local, </w:t>
            </w:r>
            <w:proofErr w:type="spellStart"/>
            <w:r>
              <w:rPr>
                <w:sz w:val="20"/>
                <w:szCs w:val="20"/>
                <w:lang w:val="fr-FR"/>
              </w:rPr>
              <w:t>healthy</w:t>
            </w:r>
            <w:proofErr w:type="spellEnd"/>
            <w:r>
              <w:rPr>
                <w:sz w:val="20"/>
                <w:szCs w:val="20"/>
                <w:lang w:val="fr-FR"/>
              </w:rPr>
              <w:t xml:space="preserve"> </w:t>
            </w:r>
            <w:proofErr w:type="spellStart"/>
            <w:r>
              <w:rPr>
                <w:sz w:val="20"/>
                <w:szCs w:val="20"/>
                <w:lang w:val="fr-FR"/>
              </w:rPr>
              <w:t>food</w:t>
            </w:r>
            <w:proofErr w:type="spellEnd"/>
          </w:p>
        </w:tc>
        <w:tc>
          <w:tcPr>
            <w:tcW w:w="3908" w:type="dxa"/>
            <w:tcBorders>
              <w:top w:val="single" w:sz="6" w:space="0" w:color="000000"/>
              <w:bottom w:val="single" w:sz="4" w:space="0" w:color="000000"/>
            </w:tcBorders>
            <w:vAlign w:val="center"/>
          </w:tcPr>
          <w:p w14:paraId="5D170BEB" w14:textId="77777777" w:rsidR="00937D1E" w:rsidRDefault="00937D1E" w:rsidP="00E8488C">
            <w:pPr>
              <w:numPr>
                <w:ilvl w:val="0"/>
                <w:numId w:val="6"/>
              </w:numPr>
              <w:ind w:left="317" w:hanging="283"/>
              <w:rPr>
                <w:sz w:val="20"/>
                <w:szCs w:val="20"/>
                <w:lang w:val="fr-FR"/>
              </w:rPr>
            </w:pPr>
            <w:proofErr w:type="spellStart"/>
            <w:r>
              <w:rPr>
                <w:sz w:val="20"/>
                <w:szCs w:val="20"/>
                <w:lang w:val="fr-FR"/>
              </w:rPr>
              <w:t>Sustainability</w:t>
            </w:r>
            <w:proofErr w:type="spellEnd"/>
            <w:r>
              <w:rPr>
                <w:sz w:val="20"/>
                <w:szCs w:val="20"/>
                <w:lang w:val="fr-FR"/>
              </w:rPr>
              <w:t xml:space="preserve">.  Financial, social and </w:t>
            </w:r>
            <w:proofErr w:type="spellStart"/>
            <w:r>
              <w:rPr>
                <w:sz w:val="20"/>
                <w:szCs w:val="20"/>
                <w:lang w:val="fr-FR"/>
              </w:rPr>
              <w:t>environmental</w:t>
            </w:r>
            <w:proofErr w:type="spellEnd"/>
          </w:p>
          <w:p w14:paraId="58311CB9" w14:textId="77777777" w:rsidR="00937D1E" w:rsidRDefault="00937D1E" w:rsidP="00E8488C">
            <w:pPr>
              <w:numPr>
                <w:ilvl w:val="0"/>
                <w:numId w:val="6"/>
              </w:numPr>
              <w:ind w:left="317" w:hanging="283"/>
              <w:rPr>
                <w:sz w:val="20"/>
                <w:szCs w:val="20"/>
                <w:lang w:val="fr-FR"/>
              </w:rPr>
            </w:pPr>
            <w:r>
              <w:rPr>
                <w:sz w:val="20"/>
                <w:szCs w:val="20"/>
                <w:lang w:val="fr-FR"/>
              </w:rPr>
              <w:t xml:space="preserve">Food </w:t>
            </w:r>
            <w:proofErr w:type="spellStart"/>
            <w:r>
              <w:rPr>
                <w:sz w:val="20"/>
                <w:szCs w:val="20"/>
                <w:lang w:val="fr-FR"/>
              </w:rPr>
              <w:t>education</w:t>
            </w:r>
            <w:proofErr w:type="spellEnd"/>
            <w:r>
              <w:rPr>
                <w:sz w:val="20"/>
                <w:szCs w:val="20"/>
                <w:lang w:val="fr-FR"/>
              </w:rPr>
              <w:t xml:space="preserve"> for </w:t>
            </w:r>
            <w:proofErr w:type="spellStart"/>
            <w:r>
              <w:rPr>
                <w:sz w:val="20"/>
                <w:szCs w:val="20"/>
                <w:lang w:val="fr-FR"/>
              </w:rPr>
              <w:t>consumers</w:t>
            </w:r>
            <w:proofErr w:type="spellEnd"/>
          </w:p>
          <w:p w14:paraId="6F27C3B0" w14:textId="77777777" w:rsidR="00937D1E" w:rsidRDefault="00937D1E" w:rsidP="00E8488C">
            <w:pPr>
              <w:numPr>
                <w:ilvl w:val="0"/>
                <w:numId w:val="6"/>
              </w:numPr>
              <w:ind w:left="317" w:hanging="283"/>
              <w:rPr>
                <w:sz w:val="20"/>
                <w:szCs w:val="20"/>
                <w:lang w:val="fr-FR"/>
              </w:rPr>
            </w:pPr>
            <w:r>
              <w:rPr>
                <w:sz w:val="20"/>
                <w:szCs w:val="20"/>
                <w:lang w:val="fr-FR"/>
              </w:rPr>
              <w:t xml:space="preserve">Land </w:t>
            </w:r>
            <w:proofErr w:type="spellStart"/>
            <w:r>
              <w:rPr>
                <w:sz w:val="20"/>
                <w:szCs w:val="20"/>
                <w:lang w:val="fr-FR"/>
              </w:rPr>
              <w:t>stewardship</w:t>
            </w:r>
            <w:proofErr w:type="spellEnd"/>
          </w:p>
          <w:p w14:paraId="638B3903" w14:textId="77777777" w:rsidR="00937D1E" w:rsidRDefault="00937D1E" w:rsidP="00E8488C">
            <w:pPr>
              <w:numPr>
                <w:ilvl w:val="0"/>
                <w:numId w:val="6"/>
              </w:numPr>
              <w:ind w:left="317" w:hanging="283"/>
              <w:rPr>
                <w:sz w:val="20"/>
                <w:szCs w:val="20"/>
                <w:lang w:val="fr-FR"/>
              </w:rPr>
            </w:pPr>
            <w:proofErr w:type="spellStart"/>
            <w:r>
              <w:rPr>
                <w:sz w:val="20"/>
                <w:szCs w:val="20"/>
                <w:lang w:val="fr-FR"/>
              </w:rPr>
              <w:t>Advocate</w:t>
            </w:r>
            <w:proofErr w:type="spellEnd"/>
            <w:r>
              <w:rPr>
                <w:sz w:val="20"/>
                <w:szCs w:val="20"/>
                <w:lang w:val="fr-FR"/>
              </w:rPr>
              <w:t xml:space="preserve"> for local, </w:t>
            </w:r>
            <w:proofErr w:type="spellStart"/>
            <w:r>
              <w:rPr>
                <w:sz w:val="20"/>
                <w:szCs w:val="20"/>
                <w:lang w:val="fr-FR"/>
              </w:rPr>
              <w:t>healthy</w:t>
            </w:r>
            <w:proofErr w:type="spellEnd"/>
            <w:r>
              <w:rPr>
                <w:sz w:val="20"/>
                <w:szCs w:val="20"/>
                <w:lang w:val="fr-FR"/>
              </w:rPr>
              <w:t xml:space="preserve"> </w:t>
            </w:r>
            <w:proofErr w:type="spellStart"/>
            <w:r>
              <w:rPr>
                <w:sz w:val="20"/>
                <w:szCs w:val="20"/>
                <w:lang w:val="fr-FR"/>
              </w:rPr>
              <w:t>food</w:t>
            </w:r>
            <w:proofErr w:type="spellEnd"/>
          </w:p>
          <w:p w14:paraId="6F170E84" w14:textId="77777777" w:rsidR="00937D1E" w:rsidRPr="001E3D5C" w:rsidRDefault="00937D1E" w:rsidP="00E8488C">
            <w:pPr>
              <w:numPr>
                <w:ilvl w:val="0"/>
                <w:numId w:val="6"/>
              </w:numPr>
              <w:ind w:left="317" w:hanging="283"/>
              <w:rPr>
                <w:sz w:val="20"/>
                <w:szCs w:val="20"/>
                <w:lang w:val="fr-FR"/>
              </w:rPr>
            </w:pPr>
            <w:proofErr w:type="spellStart"/>
            <w:r>
              <w:rPr>
                <w:sz w:val="20"/>
                <w:szCs w:val="20"/>
                <w:lang w:val="fr-FR"/>
              </w:rPr>
              <w:t>Fossil</w:t>
            </w:r>
            <w:proofErr w:type="spellEnd"/>
            <w:r>
              <w:rPr>
                <w:sz w:val="20"/>
                <w:szCs w:val="20"/>
                <w:lang w:val="fr-FR"/>
              </w:rPr>
              <w:t xml:space="preserve"> fuel free</w:t>
            </w:r>
          </w:p>
        </w:tc>
      </w:tr>
      <w:tr w:rsidR="00937D1E" w:rsidRPr="002D57E2" w14:paraId="623549D1" w14:textId="77777777" w:rsidTr="00E8488C">
        <w:trPr>
          <w:trHeight w:val="1038"/>
        </w:trPr>
        <w:tc>
          <w:tcPr>
            <w:tcW w:w="3146" w:type="dxa"/>
            <w:tcBorders>
              <w:top w:val="single" w:sz="6" w:space="0" w:color="000000"/>
              <w:left w:val="single" w:sz="4" w:space="0" w:color="000000"/>
              <w:bottom w:val="single" w:sz="4" w:space="0" w:color="000000"/>
              <w:right w:val="single" w:sz="4" w:space="0" w:color="000000"/>
            </w:tcBorders>
            <w:vAlign w:val="center"/>
          </w:tcPr>
          <w:p w14:paraId="00194487" w14:textId="77777777" w:rsidR="00937D1E" w:rsidRDefault="00937D1E" w:rsidP="00E8488C">
            <w:pPr>
              <w:rPr>
                <w:rFonts w:ascii="Arial" w:hAnsi="Arial" w:cs="Arial"/>
                <w:b/>
                <w:bCs/>
                <w:sz w:val="20"/>
                <w:szCs w:val="20"/>
              </w:rPr>
            </w:pPr>
            <w:r>
              <w:rPr>
                <w:rFonts w:ascii="Arial" w:hAnsi="Arial" w:cs="Arial"/>
                <w:b/>
                <w:bCs/>
                <w:sz w:val="20"/>
                <w:szCs w:val="20"/>
              </w:rPr>
              <w:t>Products &amp; Services (what are you offering)</w:t>
            </w:r>
          </w:p>
        </w:tc>
        <w:tc>
          <w:tcPr>
            <w:tcW w:w="3907" w:type="dxa"/>
            <w:tcBorders>
              <w:top w:val="single" w:sz="6" w:space="0" w:color="000000"/>
              <w:left w:val="single" w:sz="4" w:space="0" w:color="000000"/>
              <w:bottom w:val="single" w:sz="4" w:space="0" w:color="000000"/>
              <w:right w:val="single" w:sz="4" w:space="0" w:color="000000"/>
            </w:tcBorders>
            <w:vAlign w:val="center"/>
          </w:tcPr>
          <w:p w14:paraId="6466970E" w14:textId="77777777" w:rsidR="00937D1E" w:rsidRPr="00BA6192" w:rsidRDefault="00937D1E" w:rsidP="00E8488C">
            <w:pPr>
              <w:numPr>
                <w:ilvl w:val="0"/>
                <w:numId w:val="6"/>
              </w:numPr>
              <w:ind w:left="317" w:hanging="283"/>
              <w:rPr>
                <w:sz w:val="20"/>
                <w:szCs w:val="20"/>
              </w:rPr>
            </w:pPr>
            <w:r>
              <w:rPr>
                <w:sz w:val="20"/>
                <w:szCs w:val="20"/>
              </w:rPr>
              <w:t>20 weeks at local farmers market with vegetables from ½ acre</w:t>
            </w:r>
          </w:p>
        </w:tc>
        <w:tc>
          <w:tcPr>
            <w:tcW w:w="3907" w:type="dxa"/>
            <w:tcBorders>
              <w:top w:val="single" w:sz="6" w:space="0" w:color="000000"/>
              <w:left w:val="single" w:sz="4" w:space="0" w:color="000000"/>
              <w:bottom w:val="single" w:sz="4" w:space="0" w:color="000000"/>
              <w:right w:val="single" w:sz="4" w:space="0" w:color="000000"/>
            </w:tcBorders>
            <w:vAlign w:val="center"/>
          </w:tcPr>
          <w:p w14:paraId="4EBDCDC7" w14:textId="77777777" w:rsidR="00937D1E" w:rsidRDefault="00937D1E" w:rsidP="00E8488C">
            <w:pPr>
              <w:numPr>
                <w:ilvl w:val="0"/>
                <w:numId w:val="6"/>
              </w:numPr>
              <w:ind w:left="317" w:hanging="283"/>
              <w:rPr>
                <w:sz w:val="20"/>
                <w:szCs w:val="20"/>
              </w:rPr>
            </w:pPr>
            <w:r>
              <w:rPr>
                <w:sz w:val="20"/>
                <w:szCs w:val="20"/>
              </w:rPr>
              <w:t>20 weeks at local farmers market with vegetables</w:t>
            </w:r>
          </w:p>
          <w:p w14:paraId="628C1CAA" w14:textId="77777777" w:rsidR="00937D1E" w:rsidRDefault="00937D1E" w:rsidP="00E8488C">
            <w:pPr>
              <w:numPr>
                <w:ilvl w:val="0"/>
                <w:numId w:val="6"/>
              </w:numPr>
              <w:ind w:left="317" w:hanging="283"/>
              <w:rPr>
                <w:sz w:val="20"/>
                <w:szCs w:val="20"/>
              </w:rPr>
            </w:pPr>
            <w:r>
              <w:rPr>
                <w:sz w:val="20"/>
                <w:szCs w:val="20"/>
              </w:rPr>
              <w:t>Eggs from 50 hens</w:t>
            </w:r>
          </w:p>
          <w:p w14:paraId="343489A3" w14:textId="77777777" w:rsidR="00937D1E" w:rsidRDefault="00937D1E" w:rsidP="00E8488C">
            <w:pPr>
              <w:numPr>
                <w:ilvl w:val="0"/>
                <w:numId w:val="6"/>
              </w:numPr>
              <w:ind w:left="317" w:hanging="283"/>
              <w:rPr>
                <w:sz w:val="20"/>
                <w:szCs w:val="20"/>
              </w:rPr>
            </w:pPr>
            <w:r>
              <w:rPr>
                <w:sz w:val="20"/>
                <w:szCs w:val="20"/>
              </w:rPr>
              <w:t>20 member CSA</w:t>
            </w:r>
          </w:p>
          <w:p w14:paraId="5E9110EC" w14:textId="77777777" w:rsidR="00937D1E" w:rsidRPr="005839B4" w:rsidRDefault="00937D1E" w:rsidP="00E8488C">
            <w:pPr>
              <w:numPr>
                <w:ilvl w:val="0"/>
                <w:numId w:val="6"/>
              </w:numPr>
              <w:ind w:left="317" w:hanging="283"/>
              <w:rPr>
                <w:sz w:val="20"/>
                <w:szCs w:val="20"/>
              </w:rPr>
            </w:pPr>
            <w:r>
              <w:rPr>
                <w:sz w:val="20"/>
                <w:szCs w:val="20"/>
              </w:rPr>
              <w:t>Meat from 5 pigs</w:t>
            </w:r>
          </w:p>
        </w:tc>
        <w:tc>
          <w:tcPr>
            <w:tcW w:w="3908" w:type="dxa"/>
            <w:tcBorders>
              <w:top w:val="single" w:sz="6" w:space="0" w:color="000000"/>
              <w:left w:val="single" w:sz="4" w:space="0" w:color="000000"/>
              <w:bottom w:val="single" w:sz="4" w:space="0" w:color="000000"/>
              <w:right w:val="single" w:sz="4" w:space="0" w:color="000000"/>
            </w:tcBorders>
            <w:vAlign w:val="center"/>
          </w:tcPr>
          <w:p w14:paraId="7E431E59" w14:textId="77777777" w:rsidR="00937D1E" w:rsidRDefault="00937D1E" w:rsidP="00E8488C">
            <w:pPr>
              <w:numPr>
                <w:ilvl w:val="0"/>
                <w:numId w:val="6"/>
              </w:numPr>
              <w:ind w:left="317" w:hanging="283"/>
              <w:rPr>
                <w:sz w:val="20"/>
                <w:szCs w:val="20"/>
              </w:rPr>
            </w:pPr>
            <w:r>
              <w:rPr>
                <w:sz w:val="20"/>
                <w:szCs w:val="20"/>
              </w:rPr>
              <w:t>Eggs from 100 hens</w:t>
            </w:r>
          </w:p>
          <w:p w14:paraId="6FF03CC2" w14:textId="77777777" w:rsidR="00937D1E" w:rsidRDefault="00937D1E" w:rsidP="00E8488C">
            <w:pPr>
              <w:numPr>
                <w:ilvl w:val="0"/>
                <w:numId w:val="6"/>
              </w:numPr>
              <w:ind w:left="317" w:hanging="283"/>
              <w:rPr>
                <w:sz w:val="20"/>
                <w:szCs w:val="20"/>
              </w:rPr>
            </w:pPr>
            <w:r>
              <w:rPr>
                <w:sz w:val="20"/>
                <w:szCs w:val="20"/>
              </w:rPr>
              <w:t>75 member CSA</w:t>
            </w:r>
          </w:p>
          <w:p w14:paraId="6E57C533" w14:textId="77777777" w:rsidR="00937D1E" w:rsidRDefault="00937D1E" w:rsidP="00E8488C">
            <w:pPr>
              <w:numPr>
                <w:ilvl w:val="0"/>
                <w:numId w:val="6"/>
              </w:numPr>
              <w:ind w:left="317" w:hanging="283"/>
              <w:rPr>
                <w:sz w:val="20"/>
                <w:szCs w:val="20"/>
              </w:rPr>
            </w:pPr>
            <w:r>
              <w:rPr>
                <w:sz w:val="20"/>
                <w:szCs w:val="20"/>
              </w:rPr>
              <w:t>Preserved food for sale in fall</w:t>
            </w:r>
          </w:p>
          <w:p w14:paraId="383536EE" w14:textId="77777777" w:rsidR="00937D1E" w:rsidRDefault="00937D1E" w:rsidP="00E8488C">
            <w:pPr>
              <w:numPr>
                <w:ilvl w:val="0"/>
                <w:numId w:val="6"/>
              </w:numPr>
              <w:ind w:left="317" w:hanging="283"/>
              <w:rPr>
                <w:sz w:val="20"/>
                <w:szCs w:val="20"/>
              </w:rPr>
            </w:pPr>
            <w:r>
              <w:rPr>
                <w:sz w:val="20"/>
                <w:szCs w:val="20"/>
              </w:rPr>
              <w:t>Meat from 8 pigs, 100 broilers</w:t>
            </w:r>
          </w:p>
          <w:p w14:paraId="6C89169C" w14:textId="77777777" w:rsidR="00937D1E" w:rsidRPr="005839B4" w:rsidRDefault="00937D1E" w:rsidP="00E8488C">
            <w:pPr>
              <w:numPr>
                <w:ilvl w:val="0"/>
                <w:numId w:val="6"/>
              </w:numPr>
              <w:ind w:left="317" w:hanging="283"/>
              <w:rPr>
                <w:sz w:val="20"/>
                <w:szCs w:val="20"/>
              </w:rPr>
            </w:pPr>
            <w:r>
              <w:rPr>
                <w:sz w:val="20"/>
                <w:szCs w:val="20"/>
              </w:rPr>
              <w:t>More perennials?</w:t>
            </w:r>
          </w:p>
        </w:tc>
      </w:tr>
      <w:tr w:rsidR="00937D1E" w:rsidRPr="002D57E2" w14:paraId="7945AEDA" w14:textId="77777777" w:rsidTr="00E8488C">
        <w:trPr>
          <w:trHeight w:val="1038"/>
        </w:trPr>
        <w:tc>
          <w:tcPr>
            <w:tcW w:w="3146" w:type="dxa"/>
            <w:tcBorders>
              <w:top w:val="single" w:sz="6" w:space="0" w:color="000000"/>
              <w:left w:val="single" w:sz="4" w:space="0" w:color="000000"/>
              <w:bottom w:val="single" w:sz="4" w:space="0" w:color="000000"/>
              <w:right w:val="single" w:sz="4" w:space="0" w:color="000000"/>
            </w:tcBorders>
            <w:vAlign w:val="center"/>
          </w:tcPr>
          <w:p w14:paraId="315DCD8A" w14:textId="77777777" w:rsidR="00937D1E" w:rsidRDefault="00937D1E" w:rsidP="00E8488C">
            <w:pPr>
              <w:rPr>
                <w:rFonts w:ascii="Arial" w:hAnsi="Arial" w:cs="Arial"/>
                <w:b/>
                <w:bCs/>
                <w:sz w:val="20"/>
                <w:szCs w:val="20"/>
              </w:rPr>
            </w:pPr>
            <w:r>
              <w:rPr>
                <w:rFonts w:ascii="Arial" w:hAnsi="Arial" w:cs="Arial"/>
                <w:b/>
                <w:bCs/>
                <w:sz w:val="20"/>
                <w:szCs w:val="20"/>
              </w:rPr>
              <w:t>Market Channels (market stall, CSA, etc.)</w:t>
            </w:r>
          </w:p>
        </w:tc>
        <w:tc>
          <w:tcPr>
            <w:tcW w:w="3907" w:type="dxa"/>
            <w:tcBorders>
              <w:top w:val="single" w:sz="6" w:space="0" w:color="000000"/>
              <w:left w:val="single" w:sz="4" w:space="0" w:color="000000"/>
              <w:bottom w:val="single" w:sz="4" w:space="0" w:color="000000"/>
              <w:right w:val="single" w:sz="4" w:space="0" w:color="000000"/>
            </w:tcBorders>
            <w:vAlign w:val="center"/>
          </w:tcPr>
          <w:p w14:paraId="76A2EF36" w14:textId="77777777" w:rsidR="00937D1E" w:rsidRDefault="00937D1E" w:rsidP="00E8488C">
            <w:pPr>
              <w:numPr>
                <w:ilvl w:val="0"/>
                <w:numId w:val="6"/>
              </w:numPr>
              <w:ind w:left="317" w:hanging="283"/>
              <w:rPr>
                <w:sz w:val="20"/>
                <w:szCs w:val="20"/>
              </w:rPr>
            </w:pPr>
            <w:r>
              <w:rPr>
                <w:sz w:val="20"/>
                <w:szCs w:val="20"/>
              </w:rPr>
              <w:t xml:space="preserve">Entirely through </w:t>
            </w:r>
            <w:proofErr w:type="gramStart"/>
            <w:r>
              <w:rPr>
                <w:sz w:val="20"/>
                <w:szCs w:val="20"/>
              </w:rPr>
              <w:t>farmers</w:t>
            </w:r>
            <w:proofErr w:type="gramEnd"/>
            <w:r>
              <w:rPr>
                <w:sz w:val="20"/>
                <w:szCs w:val="20"/>
              </w:rPr>
              <w:t xml:space="preserve"> market</w:t>
            </w:r>
          </w:p>
          <w:p w14:paraId="63BFE0C7" w14:textId="77777777" w:rsidR="00937D1E" w:rsidRPr="005839B4" w:rsidRDefault="00937D1E" w:rsidP="00E8488C">
            <w:pPr>
              <w:numPr>
                <w:ilvl w:val="0"/>
                <w:numId w:val="6"/>
              </w:numPr>
              <w:ind w:left="317" w:hanging="283"/>
              <w:rPr>
                <w:sz w:val="20"/>
                <w:szCs w:val="20"/>
              </w:rPr>
            </w:pPr>
            <w:r>
              <w:rPr>
                <w:sz w:val="20"/>
                <w:szCs w:val="20"/>
              </w:rPr>
              <w:t>Start to promote an upcoming CSA</w:t>
            </w:r>
          </w:p>
        </w:tc>
        <w:tc>
          <w:tcPr>
            <w:tcW w:w="3907" w:type="dxa"/>
            <w:tcBorders>
              <w:top w:val="single" w:sz="6" w:space="0" w:color="000000"/>
              <w:left w:val="single" w:sz="4" w:space="0" w:color="000000"/>
              <w:bottom w:val="single" w:sz="4" w:space="0" w:color="000000"/>
              <w:right w:val="single" w:sz="4" w:space="0" w:color="000000"/>
            </w:tcBorders>
            <w:vAlign w:val="center"/>
          </w:tcPr>
          <w:p w14:paraId="531F1D5D" w14:textId="77777777" w:rsidR="00937D1E" w:rsidRDefault="00937D1E" w:rsidP="00E8488C">
            <w:pPr>
              <w:numPr>
                <w:ilvl w:val="0"/>
                <w:numId w:val="6"/>
              </w:numPr>
              <w:ind w:left="317" w:hanging="283"/>
              <w:rPr>
                <w:sz w:val="20"/>
                <w:szCs w:val="20"/>
              </w:rPr>
            </w:pPr>
            <w:r>
              <w:rPr>
                <w:sz w:val="20"/>
                <w:szCs w:val="20"/>
              </w:rPr>
              <w:t xml:space="preserve">Some farmers </w:t>
            </w:r>
            <w:proofErr w:type="gramStart"/>
            <w:r>
              <w:rPr>
                <w:sz w:val="20"/>
                <w:szCs w:val="20"/>
              </w:rPr>
              <w:t>markets</w:t>
            </w:r>
            <w:proofErr w:type="gramEnd"/>
          </w:p>
          <w:p w14:paraId="6BB66847" w14:textId="77777777" w:rsidR="00937D1E" w:rsidRDefault="00937D1E" w:rsidP="00E8488C">
            <w:pPr>
              <w:numPr>
                <w:ilvl w:val="0"/>
                <w:numId w:val="6"/>
              </w:numPr>
              <w:ind w:left="317" w:hanging="283"/>
              <w:rPr>
                <w:sz w:val="20"/>
                <w:szCs w:val="20"/>
              </w:rPr>
            </w:pPr>
            <w:r>
              <w:rPr>
                <w:sz w:val="20"/>
                <w:szCs w:val="20"/>
              </w:rPr>
              <w:t>Start and expand CSA</w:t>
            </w:r>
          </w:p>
          <w:p w14:paraId="4FCB506C" w14:textId="77777777" w:rsidR="00937D1E" w:rsidRPr="00BA6192" w:rsidRDefault="00937D1E" w:rsidP="00E8488C">
            <w:pPr>
              <w:numPr>
                <w:ilvl w:val="0"/>
                <w:numId w:val="6"/>
              </w:numPr>
              <w:ind w:left="317" w:hanging="283"/>
              <w:rPr>
                <w:sz w:val="20"/>
                <w:szCs w:val="20"/>
              </w:rPr>
            </w:pPr>
            <w:r>
              <w:rPr>
                <w:sz w:val="20"/>
                <w:szCs w:val="20"/>
              </w:rPr>
              <w:t>Meat share?</w:t>
            </w:r>
          </w:p>
        </w:tc>
        <w:tc>
          <w:tcPr>
            <w:tcW w:w="3908" w:type="dxa"/>
            <w:tcBorders>
              <w:top w:val="single" w:sz="6" w:space="0" w:color="000000"/>
              <w:left w:val="single" w:sz="4" w:space="0" w:color="000000"/>
              <w:bottom w:val="single" w:sz="4" w:space="0" w:color="000000"/>
              <w:right w:val="single" w:sz="4" w:space="0" w:color="000000"/>
            </w:tcBorders>
            <w:vAlign w:val="center"/>
          </w:tcPr>
          <w:p w14:paraId="45D916FA" w14:textId="77777777" w:rsidR="00937D1E" w:rsidRDefault="00937D1E" w:rsidP="00E8488C">
            <w:pPr>
              <w:numPr>
                <w:ilvl w:val="0"/>
                <w:numId w:val="6"/>
              </w:numPr>
              <w:ind w:left="317" w:hanging="283"/>
              <w:rPr>
                <w:sz w:val="20"/>
                <w:szCs w:val="20"/>
              </w:rPr>
            </w:pPr>
            <w:r>
              <w:rPr>
                <w:sz w:val="20"/>
                <w:szCs w:val="20"/>
              </w:rPr>
              <w:t>CSA</w:t>
            </w:r>
          </w:p>
          <w:p w14:paraId="34534332" w14:textId="77777777" w:rsidR="00937D1E" w:rsidRPr="00BA6192" w:rsidRDefault="00937D1E" w:rsidP="00E8488C">
            <w:pPr>
              <w:numPr>
                <w:ilvl w:val="0"/>
                <w:numId w:val="6"/>
              </w:numPr>
              <w:ind w:left="317" w:hanging="283"/>
              <w:rPr>
                <w:sz w:val="20"/>
                <w:szCs w:val="20"/>
              </w:rPr>
            </w:pPr>
            <w:r>
              <w:rPr>
                <w:sz w:val="20"/>
                <w:szCs w:val="20"/>
              </w:rPr>
              <w:t>Maybe some wholesale to restaurants</w:t>
            </w:r>
          </w:p>
        </w:tc>
      </w:tr>
      <w:tr w:rsidR="00937D1E" w:rsidRPr="002D57E2" w14:paraId="0EEF5819" w14:textId="77777777" w:rsidTr="00E8488C">
        <w:trPr>
          <w:trHeight w:val="1038"/>
        </w:trPr>
        <w:tc>
          <w:tcPr>
            <w:tcW w:w="3146" w:type="dxa"/>
            <w:tcBorders>
              <w:top w:val="single" w:sz="6" w:space="0" w:color="000000"/>
              <w:bottom w:val="single" w:sz="4" w:space="0" w:color="000000"/>
            </w:tcBorders>
            <w:vAlign w:val="center"/>
          </w:tcPr>
          <w:p w14:paraId="0151CB4C" w14:textId="77777777" w:rsidR="00937D1E" w:rsidRDefault="00937D1E" w:rsidP="00E8488C">
            <w:pPr>
              <w:rPr>
                <w:rFonts w:ascii="Arial" w:hAnsi="Arial" w:cs="Arial"/>
                <w:b/>
                <w:bCs/>
                <w:sz w:val="20"/>
                <w:szCs w:val="20"/>
              </w:rPr>
            </w:pPr>
            <w:r>
              <w:rPr>
                <w:rFonts w:ascii="Arial" w:hAnsi="Arial" w:cs="Arial"/>
                <w:b/>
                <w:bCs/>
                <w:sz w:val="20"/>
                <w:szCs w:val="20"/>
              </w:rPr>
              <w:t>Labour force (yourself, staff, family, volunteers, interns, etc.)</w:t>
            </w:r>
          </w:p>
        </w:tc>
        <w:tc>
          <w:tcPr>
            <w:tcW w:w="3907" w:type="dxa"/>
            <w:tcBorders>
              <w:top w:val="single" w:sz="6" w:space="0" w:color="000000"/>
              <w:bottom w:val="single" w:sz="4" w:space="0" w:color="000000"/>
            </w:tcBorders>
            <w:vAlign w:val="center"/>
          </w:tcPr>
          <w:p w14:paraId="39F0DDE1" w14:textId="77777777" w:rsidR="00937D1E" w:rsidRDefault="00937D1E" w:rsidP="00E8488C">
            <w:pPr>
              <w:numPr>
                <w:ilvl w:val="0"/>
                <w:numId w:val="7"/>
              </w:numPr>
              <w:ind w:left="317" w:hanging="283"/>
              <w:rPr>
                <w:sz w:val="20"/>
                <w:szCs w:val="20"/>
              </w:rPr>
            </w:pPr>
            <w:r>
              <w:rPr>
                <w:sz w:val="20"/>
                <w:szCs w:val="20"/>
              </w:rPr>
              <w:t>Myself full time</w:t>
            </w:r>
          </w:p>
          <w:p w14:paraId="687CCE37" w14:textId="77777777" w:rsidR="00937D1E" w:rsidRPr="005839B4" w:rsidRDefault="00937D1E" w:rsidP="00E8488C">
            <w:pPr>
              <w:numPr>
                <w:ilvl w:val="0"/>
                <w:numId w:val="7"/>
              </w:numPr>
              <w:ind w:left="317" w:hanging="283"/>
              <w:rPr>
                <w:sz w:val="20"/>
                <w:szCs w:val="20"/>
              </w:rPr>
            </w:pPr>
            <w:r>
              <w:rPr>
                <w:sz w:val="20"/>
                <w:szCs w:val="20"/>
              </w:rPr>
              <w:t>Any volunteers willing</w:t>
            </w:r>
          </w:p>
        </w:tc>
        <w:tc>
          <w:tcPr>
            <w:tcW w:w="3907" w:type="dxa"/>
            <w:tcBorders>
              <w:top w:val="single" w:sz="6" w:space="0" w:color="000000"/>
              <w:bottom w:val="single" w:sz="4" w:space="0" w:color="000000"/>
            </w:tcBorders>
            <w:vAlign w:val="center"/>
          </w:tcPr>
          <w:p w14:paraId="16FFF23E" w14:textId="77777777" w:rsidR="00937D1E" w:rsidRDefault="00937D1E" w:rsidP="00E8488C">
            <w:pPr>
              <w:numPr>
                <w:ilvl w:val="0"/>
                <w:numId w:val="7"/>
              </w:numPr>
              <w:ind w:left="270" w:hanging="283"/>
              <w:rPr>
                <w:sz w:val="20"/>
                <w:szCs w:val="20"/>
              </w:rPr>
            </w:pPr>
            <w:r>
              <w:rPr>
                <w:sz w:val="20"/>
                <w:szCs w:val="20"/>
              </w:rPr>
              <w:t>Myself full time</w:t>
            </w:r>
          </w:p>
          <w:p w14:paraId="73FCFB54" w14:textId="77777777" w:rsidR="00937D1E" w:rsidRDefault="00937D1E" w:rsidP="00E8488C">
            <w:pPr>
              <w:numPr>
                <w:ilvl w:val="0"/>
                <w:numId w:val="7"/>
              </w:numPr>
              <w:ind w:left="270" w:hanging="283"/>
              <w:rPr>
                <w:sz w:val="20"/>
                <w:szCs w:val="20"/>
              </w:rPr>
            </w:pPr>
            <w:r>
              <w:rPr>
                <w:sz w:val="20"/>
                <w:szCs w:val="20"/>
              </w:rPr>
              <w:t>Probably an intern or paid seasonal staff</w:t>
            </w:r>
          </w:p>
          <w:p w14:paraId="4B42B84E" w14:textId="77777777" w:rsidR="00937D1E" w:rsidRPr="005839B4" w:rsidRDefault="00937D1E" w:rsidP="00E8488C">
            <w:pPr>
              <w:numPr>
                <w:ilvl w:val="0"/>
                <w:numId w:val="7"/>
              </w:numPr>
              <w:ind w:left="270" w:hanging="283"/>
              <w:rPr>
                <w:sz w:val="20"/>
                <w:szCs w:val="20"/>
              </w:rPr>
            </w:pPr>
            <w:r>
              <w:rPr>
                <w:sz w:val="20"/>
                <w:szCs w:val="20"/>
              </w:rPr>
              <w:t>Any volunteers willing</w:t>
            </w:r>
          </w:p>
        </w:tc>
        <w:tc>
          <w:tcPr>
            <w:tcW w:w="3908" w:type="dxa"/>
            <w:tcBorders>
              <w:top w:val="single" w:sz="6" w:space="0" w:color="000000"/>
              <w:bottom w:val="single" w:sz="4" w:space="0" w:color="000000"/>
            </w:tcBorders>
            <w:vAlign w:val="center"/>
          </w:tcPr>
          <w:p w14:paraId="59A56CAA" w14:textId="77777777" w:rsidR="00937D1E" w:rsidRDefault="00937D1E" w:rsidP="00E8488C">
            <w:pPr>
              <w:numPr>
                <w:ilvl w:val="0"/>
                <w:numId w:val="7"/>
              </w:numPr>
              <w:ind w:left="317" w:hanging="283"/>
              <w:rPr>
                <w:sz w:val="20"/>
                <w:szCs w:val="20"/>
              </w:rPr>
            </w:pPr>
            <w:r>
              <w:rPr>
                <w:sz w:val="20"/>
                <w:szCs w:val="20"/>
              </w:rPr>
              <w:t>Myself full time</w:t>
            </w:r>
          </w:p>
          <w:p w14:paraId="3A4697EA" w14:textId="77777777" w:rsidR="00937D1E" w:rsidRDefault="00937D1E" w:rsidP="00E8488C">
            <w:pPr>
              <w:numPr>
                <w:ilvl w:val="0"/>
                <w:numId w:val="7"/>
              </w:numPr>
              <w:ind w:left="317" w:hanging="283"/>
              <w:rPr>
                <w:sz w:val="20"/>
                <w:szCs w:val="20"/>
              </w:rPr>
            </w:pPr>
            <w:r>
              <w:rPr>
                <w:sz w:val="20"/>
                <w:szCs w:val="20"/>
              </w:rPr>
              <w:t>Hopefully at least one of our children</w:t>
            </w:r>
          </w:p>
          <w:p w14:paraId="413EC3E6" w14:textId="77777777" w:rsidR="00937D1E" w:rsidRDefault="00937D1E" w:rsidP="00E8488C">
            <w:pPr>
              <w:numPr>
                <w:ilvl w:val="0"/>
                <w:numId w:val="7"/>
              </w:numPr>
              <w:ind w:left="317" w:hanging="283"/>
              <w:rPr>
                <w:sz w:val="20"/>
                <w:szCs w:val="20"/>
              </w:rPr>
            </w:pPr>
            <w:r>
              <w:rPr>
                <w:sz w:val="20"/>
                <w:szCs w:val="20"/>
              </w:rPr>
              <w:t>If children aren’t interested than paid seasonal staff</w:t>
            </w:r>
          </w:p>
          <w:p w14:paraId="1FEE2ADE" w14:textId="77777777" w:rsidR="00937D1E" w:rsidRPr="005839B4" w:rsidRDefault="00937D1E" w:rsidP="00E8488C">
            <w:pPr>
              <w:numPr>
                <w:ilvl w:val="0"/>
                <w:numId w:val="7"/>
              </w:numPr>
              <w:ind w:left="317" w:hanging="283"/>
              <w:rPr>
                <w:sz w:val="20"/>
                <w:szCs w:val="20"/>
              </w:rPr>
            </w:pPr>
            <w:r>
              <w:rPr>
                <w:sz w:val="20"/>
                <w:szCs w:val="20"/>
              </w:rPr>
              <w:t>Any volunteers willing</w:t>
            </w:r>
          </w:p>
        </w:tc>
      </w:tr>
      <w:tr w:rsidR="00937D1E" w:rsidRPr="002D57E2" w14:paraId="0375F328" w14:textId="77777777" w:rsidTr="00E8488C">
        <w:trPr>
          <w:trHeight w:val="1038"/>
        </w:trPr>
        <w:tc>
          <w:tcPr>
            <w:tcW w:w="3146" w:type="dxa"/>
            <w:tcBorders>
              <w:top w:val="single" w:sz="6" w:space="0" w:color="000000"/>
              <w:bottom w:val="single" w:sz="4" w:space="0" w:color="000000"/>
            </w:tcBorders>
            <w:vAlign w:val="center"/>
          </w:tcPr>
          <w:p w14:paraId="0F137B92" w14:textId="77777777" w:rsidR="00937D1E" w:rsidRDefault="00937D1E" w:rsidP="00E8488C">
            <w:pPr>
              <w:rPr>
                <w:rFonts w:ascii="Arial" w:hAnsi="Arial" w:cs="Arial"/>
                <w:b/>
                <w:bCs/>
                <w:sz w:val="20"/>
                <w:szCs w:val="20"/>
              </w:rPr>
            </w:pPr>
            <w:r>
              <w:rPr>
                <w:rFonts w:ascii="Arial" w:hAnsi="Arial" w:cs="Arial"/>
                <w:b/>
                <w:bCs/>
                <w:sz w:val="20"/>
                <w:szCs w:val="20"/>
              </w:rPr>
              <w:t>Where (geographical location and land base)</w:t>
            </w:r>
          </w:p>
        </w:tc>
        <w:tc>
          <w:tcPr>
            <w:tcW w:w="3907" w:type="dxa"/>
            <w:tcBorders>
              <w:top w:val="single" w:sz="6" w:space="0" w:color="000000"/>
              <w:bottom w:val="single" w:sz="4" w:space="0" w:color="000000"/>
            </w:tcBorders>
            <w:vAlign w:val="center"/>
          </w:tcPr>
          <w:p w14:paraId="79784443" w14:textId="77777777" w:rsidR="00937D1E" w:rsidRDefault="00937D1E" w:rsidP="00E8488C">
            <w:pPr>
              <w:numPr>
                <w:ilvl w:val="0"/>
                <w:numId w:val="8"/>
              </w:numPr>
              <w:tabs>
                <w:tab w:val="left" w:pos="317"/>
              </w:tabs>
              <w:ind w:left="317" w:hanging="283"/>
              <w:rPr>
                <w:sz w:val="20"/>
                <w:szCs w:val="20"/>
              </w:rPr>
            </w:pPr>
            <w:r>
              <w:rPr>
                <w:sz w:val="20"/>
                <w:szCs w:val="20"/>
              </w:rPr>
              <w:t>20 minutes outside Guelph</w:t>
            </w:r>
          </w:p>
          <w:p w14:paraId="15DFAF56" w14:textId="77777777" w:rsidR="00937D1E" w:rsidRPr="00BA6192" w:rsidRDefault="00937D1E" w:rsidP="00E8488C">
            <w:pPr>
              <w:numPr>
                <w:ilvl w:val="0"/>
                <w:numId w:val="8"/>
              </w:numPr>
              <w:tabs>
                <w:tab w:val="left" w:pos="317"/>
              </w:tabs>
              <w:ind w:left="317" w:hanging="283"/>
              <w:rPr>
                <w:sz w:val="20"/>
                <w:szCs w:val="20"/>
              </w:rPr>
            </w:pPr>
            <w:r>
              <w:rPr>
                <w:sz w:val="20"/>
                <w:szCs w:val="20"/>
              </w:rPr>
              <w:t>10 acres total</w:t>
            </w:r>
          </w:p>
        </w:tc>
        <w:tc>
          <w:tcPr>
            <w:tcW w:w="3907" w:type="dxa"/>
            <w:tcBorders>
              <w:top w:val="single" w:sz="6" w:space="0" w:color="000000"/>
              <w:bottom w:val="single" w:sz="4" w:space="0" w:color="000000"/>
            </w:tcBorders>
            <w:vAlign w:val="center"/>
          </w:tcPr>
          <w:p w14:paraId="4156266C" w14:textId="77777777" w:rsidR="00937D1E" w:rsidRPr="005839B4" w:rsidRDefault="00937D1E" w:rsidP="00E8488C">
            <w:pPr>
              <w:numPr>
                <w:ilvl w:val="0"/>
                <w:numId w:val="8"/>
              </w:numPr>
              <w:ind w:left="270" w:hanging="270"/>
              <w:rPr>
                <w:sz w:val="20"/>
                <w:szCs w:val="20"/>
              </w:rPr>
            </w:pPr>
            <w:r>
              <w:rPr>
                <w:sz w:val="20"/>
                <w:szCs w:val="20"/>
              </w:rPr>
              <w:t>Same as previous</w:t>
            </w:r>
          </w:p>
        </w:tc>
        <w:tc>
          <w:tcPr>
            <w:tcW w:w="3908" w:type="dxa"/>
            <w:tcBorders>
              <w:top w:val="single" w:sz="6" w:space="0" w:color="000000"/>
              <w:bottom w:val="single" w:sz="4" w:space="0" w:color="000000"/>
            </w:tcBorders>
            <w:vAlign w:val="center"/>
          </w:tcPr>
          <w:p w14:paraId="210CCF35" w14:textId="77777777" w:rsidR="00937D1E" w:rsidRPr="005839B4" w:rsidRDefault="00937D1E" w:rsidP="00E8488C">
            <w:pPr>
              <w:numPr>
                <w:ilvl w:val="0"/>
                <w:numId w:val="8"/>
              </w:numPr>
              <w:ind w:left="270" w:hanging="270"/>
              <w:rPr>
                <w:sz w:val="20"/>
                <w:szCs w:val="20"/>
              </w:rPr>
            </w:pPr>
            <w:r>
              <w:rPr>
                <w:sz w:val="20"/>
                <w:szCs w:val="20"/>
              </w:rPr>
              <w:t>Same as previous</w:t>
            </w:r>
          </w:p>
        </w:tc>
      </w:tr>
      <w:tr w:rsidR="00937D1E" w:rsidRPr="002D57E2" w14:paraId="733087C8" w14:textId="77777777" w:rsidTr="00E8488C">
        <w:trPr>
          <w:trHeight w:val="1038"/>
        </w:trPr>
        <w:tc>
          <w:tcPr>
            <w:tcW w:w="3146" w:type="dxa"/>
            <w:tcBorders>
              <w:top w:val="single" w:sz="6" w:space="0" w:color="000000"/>
              <w:bottom w:val="single" w:sz="4" w:space="0" w:color="000000"/>
            </w:tcBorders>
            <w:vAlign w:val="center"/>
          </w:tcPr>
          <w:p w14:paraId="5EFE0345" w14:textId="77777777" w:rsidR="00937D1E" w:rsidRDefault="00937D1E" w:rsidP="00E8488C">
            <w:pPr>
              <w:rPr>
                <w:rFonts w:ascii="Arial" w:hAnsi="Arial" w:cs="Arial"/>
                <w:b/>
                <w:bCs/>
                <w:sz w:val="20"/>
                <w:szCs w:val="20"/>
              </w:rPr>
            </w:pPr>
            <w:r>
              <w:rPr>
                <w:rFonts w:ascii="Arial" w:hAnsi="Arial" w:cs="Arial"/>
                <w:b/>
                <w:bCs/>
                <w:sz w:val="20"/>
                <w:szCs w:val="20"/>
              </w:rPr>
              <w:t>Lifestyle (vacation, hobbies, etc.)</w:t>
            </w:r>
          </w:p>
        </w:tc>
        <w:tc>
          <w:tcPr>
            <w:tcW w:w="3907" w:type="dxa"/>
            <w:tcBorders>
              <w:top w:val="single" w:sz="6" w:space="0" w:color="000000"/>
              <w:bottom w:val="single" w:sz="4" w:space="0" w:color="000000"/>
            </w:tcBorders>
            <w:vAlign w:val="center"/>
          </w:tcPr>
          <w:p w14:paraId="51D061AE" w14:textId="77777777" w:rsidR="00937D1E" w:rsidRDefault="00937D1E" w:rsidP="00E8488C">
            <w:pPr>
              <w:numPr>
                <w:ilvl w:val="0"/>
                <w:numId w:val="6"/>
              </w:numPr>
              <w:ind w:left="317" w:hanging="283"/>
              <w:rPr>
                <w:sz w:val="20"/>
                <w:szCs w:val="20"/>
              </w:rPr>
            </w:pPr>
            <w:r>
              <w:rPr>
                <w:sz w:val="20"/>
                <w:szCs w:val="20"/>
              </w:rPr>
              <w:t>At least 1.5 days off/week</w:t>
            </w:r>
          </w:p>
          <w:p w14:paraId="42403477" w14:textId="77777777" w:rsidR="00937D1E" w:rsidRPr="005839B4" w:rsidRDefault="00937D1E" w:rsidP="00E8488C">
            <w:pPr>
              <w:numPr>
                <w:ilvl w:val="0"/>
                <w:numId w:val="6"/>
              </w:numPr>
              <w:ind w:left="317" w:hanging="283"/>
              <w:rPr>
                <w:sz w:val="20"/>
                <w:szCs w:val="20"/>
              </w:rPr>
            </w:pPr>
            <w:proofErr w:type="gramStart"/>
            <w:r>
              <w:rPr>
                <w:sz w:val="20"/>
                <w:szCs w:val="20"/>
              </w:rPr>
              <w:t>1 week</w:t>
            </w:r>
            <w:proofErr w:type="gramEnd"/>
            <w:r>
              <w:rPr>
                <w:sz w:val="20"/>
                <w:szCs w:val="20"/>
              </w:rPr>
              <w:t xml:space="preserve"> ski vacation in winter</w:t>
            </w:r>
          </w:p>
        </w:tc>
        <w:tc>
          <w:tcPr>
            <w:tcW w:w="3907" w:type="dxa"/>
            <w:tcBorders>
              <w:top w:val="single" w:sz="6" w:space="0" w:color="000000"/>
              <w:bottom w:val="single" w:sz="4" w:space="0" w:color="000000"/>
            </w:tcBorders>
            <w:vAlign w:val="center"/>
          </w:tcPr>
          <w:p w14:paraId="3429946B" w14:textId="77777777" w:rsidR="00937D1E" w:rsidRDefault="00937D1E" w:rsidP="00E8488C">
            <w:pPr>
              <w:numPr>
                <w:ilvl w:val="0"/>
                <w:numId w:val="6"/>
              </w:numPr>
              <w:ind w:left="317" w:hanging="283"/>
              <w:rPr>
                <w:sz w:val="20"/>
                <w:szCs w:val="20"/>
              </w:rPr>
            </w:pPr>
            <w:r>
              <w:rPr>
                <w:sz w:val="20"/>
                <w:szCs w:val="20"/>
              </w:rPr>
              <w:t>2 days off/week</w:t>
            </w:r>
          </w:p>
          <w:p w14:paraId="3A2FA8E2" w14:textId="77777777" w:rsidR="00937D1E" w:rsidRDefault="00937D1E" w:rsidP="00E8488C">
            <w:pPr>
              <w:numPr>
                <w:ilvl w:val="0"/>
                <w:numId w:val="6"/>
              </w:numPr>
              <w:ind w:left="317" w:hanging="283"/>
              <w:rPr>
                <w:sz w:val="20"/>
                <w:szCs w:val="20"/>
              </w:rPr>
            </w:pPr>
            <w:r>
              <w:rPr>
                <w:sz w:val="20"/>
                <w:szCs w:val="20"/>
              </w:rPr>
              <w:t>2 weekends camping in summer</w:t>
            </w:r>
          </w:p>
          <w:p w14:paraId="516EC20A" w14:textId="77777777" w:rsidR="00937D1E" w:rsidRPr="005839B4" w:rsidRDefault="00937D1E" w:rsidP="00E8488C">
            <w:pPr>
              <w:numPr>
                <w:ilvl w:val="0"/>
                <w:numId w:val="6"/>
              </w:numPr>
              <w:ind w:left="317" w:hanging="283"/>
              <w:rPr>
                <w:sz w:val="20"/>
                <w:szCs w:val="20"/>
              </w:rPr>
            </w:pPr>
            <w:proofErr w:type="gramStart"/>
            <w:r>
              <w:rPr>
                <w:sz w:val="20"/>
                <w:szCs w:val="20"/>
              </w:rPr>
              <w:t>1 week</w:t>
            </w:r>
            <w:proofErr w:type="gramEnd"/>
            <w:r>
              <w:rPr>
                <w:sz w:val="20"/>
                <w:szCs w:val="20"/>
              </w:rPr>
              <w:t xml:space="preserve"> ski vacation in winter</w:t>
            </w:r>
          </w:p>
        </w:tc>
        <w:tc>
          <w:tcPr>
            <w:tcW w:w="3908" w:type="dxa"/>
            <w:tcBorders>
              <w:top w:val="single" w:sz="6" w:space="0" w:color="000000"/>
              <w:bottom w:val="single" w:sz="4" w:space="0" w:color="000000"/>
            </w:tcBorders>
            <w:vAlign w:val="center"/>
          </w:tcPr>
          <w:p w14:paraId="2116CE9B" w14:textId="77777777" w:rsidR="00937D1E" w:rsidRDefault="00937D1E" w:rsidP="00E8488C">
            <w:pPr>
              <w:numPr>
                <w:ilvl w:val="0"/>
                <w:numId w:val="8"/>
              </w:numPr>
              <w:ind w:left="270" w:hanging="270"/>
              <w:rPr>
                <w:sz w:val="20"/>
                <w:szCs w:val="20"/>
              </w:rPr>
            </w:pPr>
            <w:r>
              <w:rPr>
                <w:sz w:val="20"/>
                <w:szCs w:val="20"/>
              </w:rPr>
              <w:t>2 days off/week</w:t>
            </w:r>
          </w:p>
          <w:p w14:paraId="0300C30A" w14:textId="77777777" w:rsidR="00937D1E" w:rsidRDefault="00937D1E" w:rsidP="00E8488C">
            <w:pPr>
              <w:numPr>
                <w:ilvl w:val="0"/>
                <w:numId w:val="8"/>
              </w:numPr>
              <w:ind w:left="270" w:hanging="270"/>
              <w:rPr>
                <w:sz w:val="20"/>
                <w:szCs w:val="20"/>
              </w:rPr>
            </w:pPr>
            <w:r>
              <w:rPr>
                <w:sz w:val="20"/>
                <w:szCs w:val="20"/>
              </w:rPr>
              <w:t xml:space="preserve">1 </w:t>
            </w:r>
            <w:proofErr w:type="gramStart"/>
            <w:r>
              <w:rPr>
                <w:sz w:val="20"/>
                <w:szCs w:val="20"/>
              </w:rPr>
              <w:t>week long</w:t>
            </w:r>
            <w:proofErr w:type="gramEnd"/>
            <w:r>
              <w:rPr>
                <w:sz w:val="20"/>
                <w:szCs w:val="20"/>
              </w:rPr>
              <w:t xml:space="preserve"> camping in summer + 2 weekends</w:t>
            </w:r>
          </w:p>
          <w:p w14:paraId="4F4708FC" w14:textId="77777777" w:rsidR="00937D1E" w:rsidRPr="005839B4" w:rsidRDefault="00937D1E" w:rsidP="00E8488C">
            <w:pPr>
              <w:numPr>
                <w:ilvl w:val="0"/>
                <w:numId w:val="8"/>
              </w:numPr>
              <w:ind w:left="270" w:hanging="270"/>
              <w:rPr>
                <w:sz w:val="20"/>
                <w:szCs w:val="20"/>
              </w:rPr>
            </w:pPr>
            <w:proofErr w:type="gramStart"/>
            <w:r>
              <w:rPr>
                <w:sz w:val="20"/>
                <w:szCs w:val="20"/>
              </w:rPr>
              <w:t>1 week</w:t>
            </w:r>
            <w:proofErr w:type="gramEnd"/>
            <w:r>
              <w:rPr>
                <w:sz w:val="20"/>
                <w:szCs w:val="20"/>
              </w:rPr>
              <w:t xml:space="preserve"> ski vacation in winter</w:t>
            </w:r>
          </w:p>
        </w:tc>
      </w:tr>
      <w:tr w:rsidR="00937D1E" w:rsidRPr="002D57E2" w14:paraId="3705E8A3" w14:textId="77777777" w:rsidTr="00E8488C">
        <w:trPr>
          <w:trHeight w:val="1038"/>
        </w:trPr>
        <w:tc>
          <w:tcPr>
            <w:tcW w:w="3146" w:type="dxa"/>
            <w:tcBorders>
              <w:top w:val="single" w:sz="6" w:space="0" w:color="000000"/>
              <w:left w:val="single" w:sz="4" w:space="0" w:color="000000"/>
              <w:bottom w:val="single" w:sz="4" w:space="0" w:color="000000"/>
              <w:right w:val="single" w:sz="4" w:space="0" w:color="000000"/>
            </w:tcBorders>
            <w:vAlign w:val="center"/>
          </w:tcPr>
          <w:p w14:paraId="27D60B81" w14:textId="77777777" w:rsidR="00937D1E" w:rsidRDefault="00937D1E" w:rsidP="00E8488C">
            <w:pPr>
              <w:rPr>
                <w:rFonts w:ascii="Arial" w:hAnsi="Arial" w:cs="Arial"/>
                <w:b/>
                <w:bCs/>
                <w:sz w:val="20"/>
                <w:szCs w:val="20"/>
              </w:rPr>
            </w:pPr>
            <w:r>
              <w:rPr>
                <w:rFonts w:ascii="Arial" w:hAnsi="Arial" w:cs="Arial"/>
                <w:b/>
                <w:bCs/>
                <w:sz w:val="20"/>
                <w:szCs w:val="20"/>
              </w:rPr>
              <w:lastRenderedPageBreak/>
              <w:t>Community Involvement (open house, workshops, events)</w:t>
            </w:r>
          </w:p>
        </w:tc>
        <w:tc>
          <w:tcPr>
            <w:tcW w:w="3907" w:type="dxa"/>
            <w:tcBorders>
              <w:top w:val="single" w:sz="6" w:space="0" w:color="000000"/>
              <w:left w:val="single" w:sz="4" w:space="0" w:color="000000"/>
              <w:bottom w:val="single" w:sz="4" w:space="0" w:color="000000"/>
              <w:right w:val="single" w:sz="4" w:space="0" w:color="000000"/>
            </w:tcBorders>
            <w:vAlign w:val="center"/>
          </w:tcPr>
          <w:p w14:paraId="5984137A" w14:textId="77777777" w:rsidR="00937D1E" w:rsidRPr="005839B4" w:rsidRDefault="00937D1E" w:rsidP="00E8488C">
            <w:pPr>
              <w:numPr>
                <w:ilvl w:val="0"/>
                <w:numId w:val="6"/>
              </w:numPr>
              <w:ind w:left="317" w:hanging="283"/>
              <w:rPr>
                <w:sz w:val="20"/>
                <w:szCs w:val="20"/>
              </w:rPr>
            </w:pPr>
            <w:r>
              <w:rPr>
                <w:sz w:val="20"/>
                <w:szCs w:val="20"/>
              </w:rPr>
              <w:t>1 open house for community</w:t>
            </w:r>
          </w:p>
        </w:tc>
        <w:tc>
          <w:tcPr>
            <w:tcW w:w="3907" w:type="dxa"/>
            <w:tcBorders>
              <w:top w:val="single" w:sz="6" w:space="0" w:color="000000"/>
              <w:left w:val="single" w:sz="4" w:space="0" w:color="000000"/>
              <w:bottom w:val="single" w:sz="4" w:space="0" w:color="000000"/>
              <w:right w:val="single" w:sz="4" w:space="0" w:color="000000"/>
            </w:tcBorders>
            <w:vAlign w:val="center"/>
          </w:tcPr>
          <w:p w14:paraId="3AEC1154" w14:textId="77777777" w:rsidR="00937D1E" w:rsidRDefault="00937D1E" w:rsidP="00E8488C">
            <w:pPr>
              <w:numPr>
                <w:ilvl w:val="0"/>
                <w:numId w:val="6"/>
              </w:numPr>
              <w:ind w:left="317" w:hanging="283"/>
              <w:rPr>
                <w:sz w:val="20"/>
                <w:szCs w:val="20"/>
              </w:rPr>
            </w:pPr>
            <w:r>
              <w:rPr>
                <w:sz w:val="20"/>
                <w:szCs w:val="20"/>
              </w:rPr>
              <w:t>2 open houses for community</w:t>
            </w:r>
          </w:p>
          <w:p w14:paraId="0D618D79" w14:textId="77777777" w:rsidR="00937D1E" w:rsidRPr="005839B4" w:rsidRDefault="00937D1E" w:rsidP="00E8488C">
            <w:pPr>
              <w:numPr>
                <w:ilvl w:val="0"/>
                <w:numId w:val="6"/>
              </w:numPr>
              <w:ind w:left="317" w:hanging="283"/>
              <w:rPr>
                <w:sz w:val="20"/>
                <w:szCs w:val="20"/>
              </w:rPr>
            </w:pPr>
            <w:r>
              <w:rPr>
                <w:sz w:val="20"/>
                <w:szCs w:val="20"/>
              </w:rPr>
              <w:t>2 cooking workshops for community</w:t>
            </w:r>
          </w:p>
        </w:tc>
        <w:tc>
          <w:tcPr>
            <w:tcW w:w="3908" w:type="dxa"/>
            <w:tcBorders>
              <w:top w:val="single" w:sz="6" w:space="0" w:color="000000"/>
              <w:left w:val="single" w:sz="4" w:space="0" w:color="000000"/>
              <w:bottom w:val="single" w:sz="4" w:space="0" w:color="000000"/>
              <w:right w:val="single" w:sz="4" w:space="0" w:color="000000"/>
            </w:tcBorders>
            <w:vAlign w:val="center"/>
          </w:tcPr>
          <w:p w14:paraId="727D1925" w14:textId="77777777" w:rsidR="00937D1E" w:rsidRDefault="00937D1E" w:rsidP="00E8488C">
            <w:pPr>
              <w:numPr>
                <w:ilvl w:val="0"/>
                <w:numId w:val="6"/>
              </w:numPr>
              <w:ind w:left="317" w:hanging="283"/>
              <w:rPr>
                <w:sz w:val="20"/>
                <w:szCs w:val="20"/>
              </w:rPr>
            </w:pPr>
            <w:r>
              <w:rPr>
                <w:sz w:val="20"/>
                <w:szCs w:val="20"/>
              </w:rPr>
              <w:t>2 open houses</w:t>
            </w:r>
          </w:p>
          <w:p w14:paraId="443A9781" w14:textId="77777777" w:rsidR="00937D1E" w:rsidRDefault="00937D1E" w:rsidP="00E8488C">
            <w:pPr>
              <w:numPr>
                <w:ilvl w:val="0"/>
                <w:numId w:val="6"/>
              </w:numPr>
              <w:ind w:left="317" w:hanging="283"/>
              <w:rPr>
                <w:sz w:val="20"/>
                <w:szCs w:val="20"/>
              </w:rPr>
            </w:pPr>
            <w:r>
              <w:rPr>
                <w:sz w:val="20"/>
                <w:szCs w:val="20"/>
              </w:rPr>
              <w:t>4 cooking workshops</w:t>
            </w:r>
          </w:p>
          <w:p w14:paraId="16D2FB78" w14:textId="77777777" w:rsidR="00937D1E" w:rsidRPr="005839B4" w:rsidRDefault="00937D1E" w:rsidP="00E8488C">
            <w:pPr>
              <w:numPr>
                <w:ilvl w:val="0"/>
                <w:numId w:val="6"/>
              </w:numPr>
              <w:ind w:left="317" w:hanging="283"/>
              <w:rPr>
                <w:sz w:val="20"/>
                <w:szCs w:val="20"/>
              </w:rPr>
            </w:pPr>
            <w:r>
              <w:rPr>
                <w:sz w:val="20"/>
                <w:szCs w:val="20"/>
              </w:rPr>
              <w:t>Sponsor youth sports team</w:t>
            </w:r>
          </w:p>
        </w:tc>
      </w:tr>
      <w:tr w:rsidR="00937D1E" w:rsidRPr="002D57E2" w14:paraId="1D289495" w14:textId="77777777" w:rsidTr="00E8488C">
        <w:trPr>
          <w:trHeight w:val="1038"/>
        </w:trPr>
        <w:tc>
          <w:tcPr>
            <w:tcW w:w="3146" w:type="dxa"/>
            <w:tcBorders>
              <w:top w:val="single" w:sz="6" w:space="0" w:color="000000"/>
              <w:bottom w:val="single" w:sz="4" w:space="0" w:color="000000"/>
            </w:tcBorders>
            <w:vAlign w:val="center"/>
          </w:tcPr>
          <w:p w14:paraId="78BA77F9" w14:textId="77777777" w:rsidR="00937D1E" w:rsidRDefault="00937D1E" w:rsidP="00E8488C">
            <w:pPr>
              <w:rPr>
                <w:rFonts w:ascii="Arial" w:hAnsi="Arial" w:cs="Arial"/>
                <w:b/>
                <w:bCs/>
                <w:sz w:val="20"/>
                <w:szCs w:val="20"/>
              </w:rPr>
            </w:pPr>
            <w:r>
              <w:rPr>
                <w:rFonts w:ascii="Arial" w:hAnsi="Arial" w:cs="Arial"/>
                <w:b/>
                <w:bCs/>
                <w:sz w:val="20"/>
                <w:szCs w:val="20"/>
              </w:rPr>
              <w:t>Income streams</w:t>
            </w:r>
          </w:p>
        </w:tc>
        <w:tc>
          <w:tcPr>
            <w:tcW w:w="3907" w:type="dxa"/>
            <w:tcBorders>
              <w:top w:val="single" w:sz="6" w:space="0" w:color="000000"/>
              <w:bottom w:val="single" w:sz="4" w:space="0" w:color="000000"/>
            </w:tcBorders>
            <w:vAlign w:val="center"/>
          </w:tcPr>
          <w:p w14:paraId="24998598" w14:textId="77777777" w:rsidR="00937D1E" w:rsidRDefault="00937D1E" w:rsidP="00E8488C">
            <w:pPr>
              <w:numPr>
                <w:ilvl w:val="0"/>
                <w:numId w:val="6"/>
              </w:numPr>
              <w:ind w:left="317" w:hanging="283"/>
              <w:rPr>
                <w:sz w:val="20"/>
                <w:szCs w:val="20"/>
              </w:rPr>
            </w:pPr>
            <w:r>
              <w:rPr>
                <w:sz w:val="20"/>
                <w:szCs w:val="20"/>
              </w:rPr>
              <w:t>$20K gross from market</w:t>
            </w:r>
          </w:p>
          <w:p w14:paraId="30A6CEB1" w14:textId="77777777" w:rsidR="00937D1E" w:rsidRPr="005839B4" w:rsidRDefault="00937D1E" w:rsidP="00E8488C">
            <w:pPr>
              <w:numPr>
                <w:ilvl w:val="0"/>
                <w:numId w:val="6"/>
              </w:numPr>
              <w:ind w:left="317" w:hanging="283"/>
              <w:rPr>
                <w:sz w:val="20"/>
                <w:szCs w:val="20"/>
              </w:rPr>
            </w:pPr>
            <w:r>
              <w:rPr>
                <w:sz w:val="20"/>
                <w:szCs w:val="20"/>
              </w:rPr>
              <w:t>$40K from partners full time off farm employment</w:t>
            </w:r>
          </w:p>
        </w:tc>
        <w:tc>
          <w:tcPr>
            <w:tcW w:w="3907" w:type="dxa"/>
            <w:tcBorders>
              <w:top w:val="single" w:sz="6" w:space="0" w:color="000000"/>
              <w:bottom w:val="single" w:sz="4" w:space="0" w:color="000000"/>
            </w:tcBorders>
            <w:vAlign w:val="center"/>
          </w:tcPr>
          <w:p w14:paraId="0A54382B" w14:textId="77777777" w:rsidR="00937D1E" w:rsidRDefault="00937D1E" w:rsidP="00E8488C">
            <w:pPr>
              <w:numPr>
                <w:ilvl w:val="0"/>
                <w:numId w:val="6"/>
              </w:numPr>
              <w:ind w:left="317" w:hanging="283"/>
              <w:rPr>
                <w:sz w:val="20"/>
                <w:szCs w:val="20"/>
              </w:rPr>
            </w:pPr>
            <w:r>
              <w:rPr>
                <w:sz w:val="20"/>
                <w:szCs w:val="20"/>
              </w:rPr>
              <w:t>$20K gross from market</w:t>
            </w:r>
          </w:p>
          <w:p w14:paraId="5BFB7142" w14:textId="77777777" w:rsidR="00937D1E" w:rsidRDefault="00937D1E" w:rsidP="00E8488C">
            <w:pPr>
              <w:numPr>
                <w:ilvl w:val="0"/>
                <w:numId w:val="6"/>
              </w:numPr>
              <w:ind w:left="317" w:hanging="283"/>
              <w:rPr>
                <w:sz w:val="20"/>
                <w:szCs w:val="20"/>
              </w:rPr>
            </w:pPr>
            <w:r>
              <w:rPr>
                <w:sz w:val="20"/>
                <w:szCs w:val="20"/>
              </w:rPr>
              <w:t>$10K gross from CSA</w:t>
            </w:r>
          </w:p>
          <w:p w14:paraId="5834CE30" w14:textId="77777777" w:rsidR="00937D1E" w:rsidRDefault="00937D1E" w:rsidP="00E8488C">
            <w:pPr>
              <w:numPr>
                <w:ilvl w:val="0"/>
                <w:numId w:val="6"/>
              </w:numPr>
              <w:ind w:left="317" w:hanging="283"/>
              <w:rPr>
                <w:sz w:val="20"/>
                <w:szCs w:val="20"/>
              </w:rPr>
            </w:pPr>
            <w:r>
              <w:rPr>
                <w:sz w:val="20"/>
                <w:szCs w:val="20"/>
              </w:rPr>
              <w:t>$2K gross from eggs?</w:t>
            </w:r>
          </w:p>
          <w:p w14:paraId="7CD6DFC6" w14:textId="77777777" w:rsidR="00937D1E" w:rsidRDefault="00937D1E" w:rsidP="00E8488C">
            <w:pPr>
              <w:numPr>
                <w:ilvl w:val="0"/>
                <w:numId w:val="6"/>
              </w:numPr>
              <w:ind w:left="317" w:hanging="283"/>
              <w:rPr>
                <w:sz w:val="20"/>
                <w:szCs w:val="20"/>
              </w:rPr>
            </w:pPr>
            <w:r>
              <w:rPr>
                <w:sz w:val="20"/>
                <w:szCs w:val="20"/>
              </w:rPr>
              <w:t>$2K gross from pigs?</w:t>
            </w:r>
          </w:p>
          <w:p w14:paraId="5A53B50D" w14:textId="77777777" w:rsidR="00937D1E" w:rsidRPr="005839B4" w:rsidRDefault="00937D1E" w:rsidP="00E8488C">
            <w:pPr>
              <w:numPr>
                <w:ilvl w:val="0"/>
                <w:numId w:val="6"/>
              </w:numPr>
              <w:ind w:left="317" w:hanging="283"/>
              <w:rPr>
                <w:sz w:val="20"/>
                <w:szCs w:val="20"/>
              </w:rPr>
            </w:pPr>
            <w:r>
              <w:rPr>
                <w:sz w:val="20"/>
                <w:szCs w:val="20"/>
              </w:rPr>
              <w:t>$50K from partners full time off farm employment</w:t>
            </w:r>
          </w:p>
        </w:tc>
        <w:tc>
          <w:tcPr>
            <w:tcW w:w="3908" w:type="dxa"/>
            <w:tcBorders>
              <w:top w:val="single" w:sz="6" w:space="0" w:color="000000"/>
              <w:bottom w:val="single" w:sz="4" w:space="0" w:color="000000"/>
            </w:tcBorders>
            <w:vAlign w:val="center"/>
          </w:tcPr>
          <w:p w14:paraId="585592F5" w14:textId="77777777" w:rsidR="00937D1E" w:rsidRDefault="00937D1E" w:rsidP="00E8488C">
            <w:pPr>
              <w:numPr>
                <w:ilvl w:val="0"/>
                <w:numId w:val="6"/>
              </w:numPr>
              <w:ind w:left="224" w:hanging="224"/>
              <w:rPr>
                <w:sz w:val="20"/>
                <w:szCs w:val="20"/>
              </w:rPr>
            </w:pPr>
            <w:r>
              <w:rPr>
                <w:sz w:val="20"/>
                <w:szCs w:val="20"/>
              </w:rPr>
              <w:t>$40K gross from CSA</w:t>
            </w:r>
          </w:p>
          <w:p w14:paraId="65F395AC" w14:textId="77777777" w:rsidR="00937D1E" w:rsidRDefault="00937D1E" w:rsidP="00E8488C">
            <w:pPr>
              <w:numPr>
                <w:ilvl w:val="0"/>
                <w:numId w:val="6"/>
              </w:numPr>
              <w:ind w:left="224" w:hanging="224"/>
              <w:rPr>
                <w:sz w:val="20"/>
                <w:szCs w:val="20"/>
              </w:rPr>
            </w:pPr>
            <w:r>
              <w:rPr>
                <w:sz w:val="20"/>
                <w:szCs w:val="20"/>
              </w:rPr>
              <w:t>$4K gross from eggs</w:t>
            </w:r>
          </w:p>
          <w:p w14:paraId="4CC1CB10" w14:textId="77777777" w:rsidR="00937D1E" w:rsidRDefault="00937D1E" w:rsidP="00E8488C">
            <w:pPr>
              <w:numPr>
                <w:ilvl w:val="0"/>
                <w:numId w:val="6"/>
              </w:numPr>
              <w:ind w:left="224" w:hanging="224"/>
              <w:rPr>
                <w:sz w:val="20"/>
                <w:szCs w:val="20"/>
              </w:rPr>
            </w:pPr>
            <w:r>
              <w:rPr>
                <w:sz w:val="20"/>
                <w:szCs w:val="20"/>
              </w:rPr>
              <w:t>$4K gross from pigs</w:t>
            </w:r>
          </w:p>
          <w:p w14:paraId="41980E03" w14:textId="77777777" w:rsidR="00937D1E" w:rsidRDefault="00937D1E" w:rsidP="00E8488C">
            <w:pPr>
              <w:numPr>
                <w:ilvl w:val="0"/>
                <w:numId w:val="6"/>
              </w:numPr>
              <w:ind w:left="224" w:hanging="224"/>
              <w:rPr>
                <w:sz w:val="20"/>
                <w:szCs w:val="20"/>
              </w:rPr>
            </w:pPr>
            <w:r>
              <w:rPr>
                <w:sz w:val="20"/>
                <w:szCs w:val="20"/>
              </w:rPr>
              <w:t>$2K gross from preserves</w:t>
            </w:r>
          </w:p>
          <w:p w14:paraId="015E63D5" w14:textId="77777777" w:rsidR="00937D1E" w:rsidRPr="005839B4" w:rsidRDefault="00937D1E" w:rsidP="00E8488C">
            <w:pPr>
              <w:numPr>
                <w:ilvl w:val="0"/>
                <w:numId w:val="6"/>
              </w:numPr>
              <w:ind w:left="224" w:hanging="224"/>
              <w:rPr>
                <w:sz w:val="20"/>
                <w:szCs w:val="20"/>
              </w:rPr>
            </w:pPr>
            <w:r>
              <w:rPr>
                <w:sz w:val="20"/>
                <w:szCs w:val="20"/>
              </w:rPr>
              <w:t>$60K from partners full time off farm employment</w:t>
            </w:r>
          </w:p>
        </w:tc>
      </w:tr>
    </w:tbl>
    <w:p w14:paraId="523314BB" w14:textId="77777777" w:rsidR="00937D1E" w:rsidRPr="00937D1E" w:rsidRDefault="00937D1E" w:rsidP="00937D1E"/>
    <w:p w14:paraId="2D4F6184" w14:textId="77777777" w:rsidR="00937D1E" w:rsidRPr="00937D1E" w:rsidRDefault="00937D1E" w:rsidP="00937D1E"/>
    <w:p w14:paraId="22430BE8" w14:textId="77777777" w:rsidR="00937D1E" w:rsidRDefault="00937D1E" w:rsidP="002C174B">
      <w:pPr>
        <w:pStyle w:val="Heading3"/>
      </w:pPr>
    </w:p>
    <w:p w14:paraId="226A3B6D" w14:textId="77777777" w:rsidR="00937D1E" w:rsidRDefault="00937D1E" w:rsidP="002C174B">
      <w:pPr>
        <w:pStyle w:val="Heading3"/>
      </w:pPr>
    </w:p>
    <w:p w14:paraId="60768782" w14:textId="77777777" w:rsidR="00937D1E" w:rsidRDefault="00937D1E" w:rsidP="002C174B">
      <w:pPr>
        <w:pStyle w:val="Heading3"/>
      </w:pPr>
    </w:p>
    <w:p w14:paraId="3E39736F" w14:textId="77777777" w:rsidR="00937D1E" w:rsidRDefault="00937D1E" w:rsidP="002C174B">
      <w:pPr>
        <w:pStyle w:val="Heading3"/>
      </w:pPr>
    </w:p>
    <w:p w14:paraId="25678D0F" w14:textId="012C7AA8" w:rsidR="00B002D3" w:rsidRDefault="00B002D3" w:rsidP="002C174B">
      <w:pPr>
        <w:pStyle w:val="Heading3"/>
      </w:pPr>
      <w:r>
        <w:tab/>
      </w:r>
      <w:bookmarkStart w:id="12" w:name="_Toc332806298"/>
      <w:r>
        <w:t>Production Plan</w:t>
      </w:r>
      <w:bookmarkEnd w:id="12"/>
    </w:p>
    <w:p w14:paraId="109B3824" w14:textId="77777777" w:rsidR="00B002D3" w:rsidRDefault="00B002D3" w:rsidP="002C174B">
      <w:pPr>
        <w:pStyle w:val="Heading3"/>
      </w:pPr>
      <w:r>
        <w:tab/>
      </w:r>
      <w:bookmarkStart w:id="13" w:name="_Toc332806299"/>
      <w:r>
        <w:t>Product Description</w:t>
      </w:r>
      <w:bookmarkEnd w:id="13"/>
    </w:p>
    <w:p w14:paraId="2DC57FB1" w14:textId="77777777" w:rsidR="00B002D3" w:rsidRDefault="00B002D3" w:rsidP="002C174B">
      <w:pPr>
        <w:pStyle w:val="Heading3"/>
      </w:pPr>
      <w:r>
        <w:tab/>
      </w:r>
      <w:bookmarkStart w:id="14" w:name="_Toc332806300"/>
      <w:r>
        <w:t>Markets</w:t>
      </w:r>
      <w:bookmarkEnd w:id="14"/>
    </w:p>
    <w:p w14:paraId="395F6AA5" w14:textId="5C68B7EA" w:rsidR="0093225D" w:rsidRDefault="0093225D" w:rsidP="0093225D"/>
    <w:p w14:paraId="533CBE98" w14:textId="77777777" w:rsidR="0093225D" w:rsidRDefault="0093225D" w:rsidP="0093225D"/>
    <w:p w14:paraId="51B904F8" w14:textId="77777777" w:rsidR="0093225D" w:rsidRDefault="0093225D" w:rsidP="0093225D"/>
    <w:p w14:paraId="375ECC40" w14:textId="77777777" w:rsidR="0093225D" w:rsidRDefault="0093225D" w:rsidP="0093225D"/>
    <w:p w14:paraId="60F29EDA" w14:textId="77777777" w:rsidR="0093225D" w:rsidRPr="0093225D" w:rsidRDefault="0093225D" w:rsidP="0093225D"/>
    <w:p w14:paraId="0CC06F23" w14:textId="77777777" w:rsidR="00B002D3" w:rsidRDefault="00B002D3" w:rsidP="002C174B">
      <w:pPr>
        <w:pStyle w:val="Heading3"/>
      </w:pPr>
      <w:r>
        <w:lastRenderedPageBreak/>
        <w:tab/>
      </w:r>
      <w:bookmarkStart w:id="15" w:name="_Toc332806301"/>
      <w:r>
        <w:t>Budget</w:t>
      </w:r>
      <w:bookmarkEnd w:id="15"/>
    </w:p>
    <w:tbl>
      <w:tblPr>
        <w:tblW w:w="8610" w:type="dxa"/>
        <w:tblLook w:val="04A0" w:firstRow="1" w:lastRow="0" w:firstColumn="1" w:lastColumn="0" w:noHBand="0" w:noVBand="1"/>
      </w:tblPr>
      <w:tblGrid>
        <w:gridCol w:w="3336"/>
        <w:gridCol w:w="1219"/>
        <w:gridCol w:w="4398"/>
      </w:tblGrid>
      <w:tr w:rsidR="0093225D" w14:paraId="669A0337" w14:textId="77777777" w:rsidTr="0093225D">
        <w:trPr>
          <w:trHeight w:val="300"/>
        </w:trPr>
        <w:tc>
          <w:tcPr>
            <w:tcW w:w="3136" w:type="dxa"/>
            <w:tcBorders>
              <w:top w:val="nil"/>
              <w:left w:val="nil"/>
              <w:bottom w:val="nil"/>
              <w:right w:val="nil"/>
            </w:tcBorders>
            <w:shd w:val="clear" w:color="auto" w:fill="auto"/>
            <w:noWrap/>
            <w:vAlign w:val="bottom"/>
            <w:hideMark/>
          </w:tcPr>
          <w:p w14:paraId="6615B4DD" w14:textId="7D7DF330" w:rsidR="0093225D" w:rsidRDefault="0093225D">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9264" behindDoc="0" locked="0" layoutInCell="1" allowOverlap="1" wp14:anchorId="788A20B5" wp14:editId="28FC98C8">
                  <wp:simplePos x="0" y="0"/>
                  <wp:positionH relativeFrom="column">
                    <wp:posOffset>190500</wp:posOffset>
                  </wp:positionH>
                  <wp:positionV relativeFrom="paragraph">
                    <wp:posOffset>133350</wp:posOffset>
                  </wp:positionV>
                  <wp:extent cx="2076450" cy="61912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2078916" cy="61574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20"/>
            </w:tblGrid>
            <w:tr w:rsidR="0093225D" w14:paraId="4BB8CD4A" w14:textId="77777777">
              <w:trPr>
                <w:trHeight w:val="300"/>
                <w:tblCellSpacing w:w="0" w:type="dxa"/>
              </w:trPr>
              <w:tc>
                <w:tcPr>
                  <w:tcW w:w="3120" w:type="dxa"/>
                  <w:tcBorders>
                    <w:top w:val="nil"/>
                    <w:left w:val="nil"/>
                    <w:bottom w:val="nil"/>
                    <w:right w:val="nil"/>
                  </w:tcBorders>
                  <w:shd w:val="clear" w:color="auto" w:fill="auto"/>
                  <w:noWrap/>
                  <w:vAlign w:val="bottom"/>
                  <w:hideMark/>
                </w:tcPr>
                <w:p w14:paraId="69C87EE4" w14:textId="77777777" w:rsidR="0093225D" w:rsidRDefault="0093225D">
                  <w:pPr>
                    <w:rPr>
                      <w:rFonts w:ascii="Calibri" w:hAnsi="Calibri" w:cs="Calibri"/>
                      <w:color w:val="000000"/>
                      <w:sz w:val="22"/>
                      <w:szCs w:val="22"/>
                    </w:rPr>
                  </w:pPr>
                </w:p>
              </w:tc>
            </w:tr>
          </w:tbl>
          <w:p w14:paraId="0BA86F45" w14:textId="77777777" w:rsidR="0093225D" w:rsidRDefault="0093225D">
            <w:pPr>
              <w:rPr>
                <w:rFonts w:ascii="Calibri" w:hAnsi="Calibri" w:cs="Calibri"/>
                <w:color w:val="000000"/>
                <w:sz w:val="22"/>
                <w:szCs w:val="22"/>
              </w:rPr>
            </w:pPr>
          </w:p>
        </w:tc>
        <w:tc>
          <w:tcPr>
            <w:tcW w:w="1076" w:type="dxa"/>
            <w:tcBorders>
              <w:top w:val="nil"/>
              <w:left w:val="nil"/>
              <w:bottom w:val="nil"/>
              <w:right w:val="nil"/>
            </w:tcBorders>
            <w:shd w:val="clear" w:color="auto" w:fill="auto"/>
            <w:noWrap/>
            <w:vAlign w:val="bottom"/>
            <w:hideMark/>
          </w:tcPr>
          <w:p w14:paraId="57C1664F"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317EC00A" w14:textId="77777777" w:rsidR="0093225D" w:rsidRDefault="0093225D">
            <w:pPr>
              <w:rPr>
                <w:sz w:val="20"/>
                <w:szCs w:val="20"/>
              </w:rPr>
            </w:pPr>
          </w:p>
        </w:tc>
      </w:tr>
      <w:tr w:rsidR="0093225D" w14:paraId="7768ECE3" w14:textId="77777777" w:rsidTr="0093225D">
        <w:trPr>
          <w:trHeight w:val="300"/>
        </w:trPr>
        <w:tc>
          <w:tcPr>
            <w:tcW w:w="3136" w:type="dxa"/>
            <w:tcBorders>
              <w:top w:val="nil"/>
              <w:left w:val="nil"/>
              <w:bottom w:val="nil"/>
              <w:right w:val="nil"/>
            </w:tcBorders>
            <w:shd w:val="clear" w:color="auto" w:fill="auto"/>
            <w:noWrap/>
            <w:vAlign w:val="bottom"/>
            <w:hideMark/>
          </w:tcPr>
          <w:p w14:paraId="3D7A4F0A"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1837085B"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124836BF" w14:textId="77777777" w:rsidR="0093225D" w:rsidRDefault="0093225D">
            <w:pPr>
              <w:rPr>
                <w:sz w:val="20"/>
                <w:szCs w:val="20"/>
              </w:rPr>
            </w:pPr>
          </w:p>
        </w:tc>
      </w:tr>
      <w:tr w:rsidR="0093225D" w14:paraId="2703B176" w14:textId="77777777" w:rsidTr="0093225D">
        <w:trPr>
          <w:trHeight w:val="300"/>
        </w:trPr>
        <w:tc>
          <w:tcPr>
            <w:tcW w:w="3136" w:type="dxa"/>
            <w:tcBorders>
              <w:top w:val="nil"/>
              <w:left w:val="nil"/>
              <w:bottom w:val="nil"/>
              <w:right w:val="nil"/>
            </w:tcBorders>
            <w:shd w:val="clear" w:color="auto" w:fill="auto"/>
            <w:noWrap/>
            <w:vAlign w:val="bottom"/>
            <w:hideMark/>
          </w:tcPr>
          <w:p w14:paraId="0F54C6D1"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425BE743"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5AC3DD0A" w14:textId="77777777" w:rsidR="0093225D" w:rsidRDefault="0093225D">
            <w:pPr>
              <w:rPr>
                <w:sz w:val="20"/>
                <w:szCs w:val="20"/>
              </w:rPr>
            </w:pPr>
          </w:p>
        </w:tc>
      </w:tr>
      <w:tr w:rsidR="0093225D" w14:paraId="01F2E449" w14:textId="77777777" w:rsidTr="0093225D">
        <w:trPr>
          <w:trHeight w:val="300"/>
        </w:trPr>
        <w:tc>
          <w:tcPr>
            <w:tcW w:w="3136" w:type="dxa"/>
            <w:tcBorders>
              <w:top w:val="nil"/>
              <w:left w:val="nil"/>
              <w:bottom w:val="nil"/>
              <w:right w:val="nil"/>
            </w:tcBorders>
            <w:shd w:val="clear" w:color="auto" w:fill="auto"/>
            <w:noWrap/>
            <w:vAlign w:val="bottom"/>
            <w:hideMark/>
          </w:tcPr>
          <w:p w14:paraId="53BBB3C3"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62EC2D02"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19879885" w14:textId="77777777" w:rsidR="0093225D" w:rsidRDefault="0093225D">
            <w:pPr>
              <w:rPr>
                <w:sz w:val="20"/>
                <w:szCs w:val="20"/>
              </w:rPr>
            </w:pPr>
          </w:p>
        </w:tc>
      </w:tr>
      <w:tr w:rsidR="0093225D" w14:paraId="37810A76" w14:textId="77777777" w:rsidTr="0093225D">
        <w:trPr>
          <w:trHeight w:val="300"/>
        </w:trPr>
        <w:tc>
          <w:tcPr>
            <w:tcW w:w="3136" w:type="dxa"/>
            <w:tcBorders>
              <w:top w:val="nil"/>
              <w:left w:val="nil"/>
              <w:bottom w:val="nil"/>
              <w:right w:val="nil"/>
            </w:tcBorders>
            <w:shd w:val="clear" w:color="auto" w:fill="auto"/>
            <w:noWrap/>
            <w:vAlign w:val="bottom"/>
            <w:hideMark/>
          </w:tcPr>
          <w:p w14:paraId="5E2C8050"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6C4354F4"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6E1F07F4" w14:textId="77777777" w:rsidR="0093225D" w:rsidRDefault="0093225D">
            <w:pPr>
              <w:rPr>
                <w:sz w:val="20"/>
                <w:szCs w:val="20"/>
              </w:rPr>
            </w:pPr>
          </w:p>
        </w:tc>
      </w:tr>
      <w:tr w:rsidR="0093225D" w14:paraId="0B7ED462" w14:textId="77777777" w:rsidTr="0093225D">
        <w:trPr>
          <w:trHeight w:val="300"/>
        </w:trPr>
        <w:tc>
          <w:tcPr>
            <w:tcW w:w="3136" w:type="dxa"/>
            <w:tcBorders>
              <w:top w:val="nil"/>
              <w:left w:val="nil"/>
              <w:bottom w:val="nil"/>
              <w:right w:val="nil"/>
            </w:tcBorders>
            <w:shd w:val="clear" w:color="auto" w:fill="auto"/>
            <w:noWrap/>
            <w:vAlign w:val="bottom"/>
            <w:hideMark/>
          </w:tcPr>
          <w:p w14:paraId="6C7B1D37"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Fictional Fairy Tale Farm Budget</w:t>
            </w:r>
          </w:p>
        </w:tc>
        <w:tc>
          <w:tcPr>
            <w:tcW w:w="1076" w:type="dxa"/>
            <w:tcBorders>
              <w:top w:val="nil"/>
              <w:left w:val="nil"/>
              <w:bottom w:val="nil"/>
              <w:right w:val="nil"/>
            </w:tcBorders>
            <w:shd w:val="clear" w:color="auto" w:fill="auto"/>
            <w:noWrap/>
            <w:vAlign w:val="bottom"/>
            <w:hideMark/>
          </w:tcPr>
          <w:p w14:paraId="4A1CCAB4" w14:textId="77777777" w:rsidR="0093225D" w:rsidRDefault="0093225D">
            <w:pPr>
              <w:rPr>
                <w:rFonts w:ascii="Calibri" w:hAnsi="Calibri" w:cs="Calibri"/>
                <w:b/>
                <w:bCs/>
                <w:color w:val="000000"/>
                <w:sz w:val="22"/>
                <w:szCs w:val="22"/>
              </w:rPr>
            </w:pPr>
          </w:p>
        </w:tc>
        <w:tc>
          <w:tcPr>
            <w:tcW w:w="4398" w:type="dxa"/>
            <w:tcBorders>
              <w:top w:val="nil"/>
              <w:left w:val="nil"/>
              <w:bottom w:val="nil"/>
              <w:right w:val="nil"/>
            </w:tcBorders>
            <w:shd w:val="clear" w:color="auto" w:fill="auto"/>
            <w:noWrap/>
            <w:vAlign w:val="bottom"/>
            <w:hideMark/>
          </w:tcPr>
          <w:p w14:paraId="4D9941D1" w14:textId="77777777" w:rsidR="0093225D" w:rsidRDefault="0093225D">
            <w:pPr>
              <w:rPr>
                <w:sz w:val="20"/>
                <w:szCs w:val="20"/>
              </w:rPr>
            </w:pPr>
          </w:p>
        </w:tc>
      </w:tr>
      <w:tr w:rsidR="0093225D" w14:paraId="637F78E8" w14:textId="77777777" w:rsidTr="0093225D">
        <w:trPr>
          <w:trHeight w:val="300"/>
        </w:trPr>
        <w:tc>
          <w:tcPr>
            <w:tcW w:w="3136" w:type="dxa"/>
            <w:tcBorders>
              <w:top w:val="nil"/>
              <w:left w:val="nil"/>
              <w:bottom w:val="nil"/>
              <w:right w:val="nil"/>
            </w:tcBorders>
            <w:shd w:val="clear" w:color="auto" w:fill="auto"/>
            <w:noWrap/>
            <w:vAlign w:val="bottom"/>
            <w:hideMark/>
          </w:tcPr>
          <w:p w14:paraId="1BA664D5"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2018 Calendar Year</w:t>
            </w:r>
          </w:p>
        </w:tc>
        <w:tc>
          <w:tcPr>
            <w:tcW w:w="1076" w:type="dxa"/>
            <w:tcBorders>
              <w:top w:val="nil"/>
              <w:left w:val="nil"/>
              <w:bottom w:val="nil"/>
              <w:right w:val="nil"/>
            </w:tcBorders>
            <w:shd w:val="clear" w:color="auto" w:fill="auto"/>
            <w:noWrap/>
            <w:vAlign w:val="bottom"/>
            <w:hideMark/>
          </w:tcPr>
          <w:p w14:paraId="5976FFD1" w14:textId="77777777" w:rsidR="0093225D" w:rsidRDefault="0093225D">
            <w:pPr>
              <w:rPr>
                <w:rFonts w:ascii="Calibri" w:hAnsi="Calibri" w:cs="Calibri"/>
                <w:b/>
                <w:bCs/>
                <w:color w:val="000000"/>
                <w:sz w:val="22"/>
                <w:szCs w:val="22"/>
              </w:rPr>
            </w:pPr>
          </w:p>
        </w:tc>
        <w:tc>
          <w:tcPr>
            <w:tcW w:w="4398" w:type="dxa"/>
            <w:tcBorders>
              <w:top w:val="nil"/>
              <w:left w:val="nil"/>
              <w:bottom w:val="nil"/>
              <w:right w:val="nil"/>
            </w:tcBorders>
            <w:shd w:val="clear" w:color="auto" w:fill="auto"/>
            <w:noWrap/>
            <w:vAlign w:val="bottom"/>
            <w:hideMark/>
          </w:tcPr>
          <w:p w14:paraId="4540D6DB" w14:textId="77777777" w:rsidR="0093225D" w:rsidRDefault="0093225D">
            <w:pPr>
              <w:rPr>
                <w:sz w:val="20"/>
                <w:szCs w:val="20"/>
              </w:rPr>
            </w:pPr>
          </w:p>
        </w:tc>
      </w:tr>
      <w:tr w:rsidR="0093225D" w14:paraId="6A8F8A5A" w14:textId="77777777" w:rsidTr="0093225D">
        <w:trPr>
          <w:trHeight w:val="300"/>
        </w:trPr>
        <w:tc>
          <w:tcPr>
            <w:tcW w:w="3136" w:type="dxa"/>
            <w:tcBorders>
              <w:top w:val="nil"/>
              <w:left w:val="nil"/>
              <w:bottom w:val="nil"/>
              <w:right w:val="nil"/>
            </w:tcBorders>
            <w:shd w:val="clear" w:color="auto" w:fill="auto"/>
            <w:noWrap/>
            <w:vAlign w:val="bottom"/>
            <w:hideMark/>
          </w:tcPr>
          <w:p w14:paraId="2C4E44F5"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51B83B54"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23C8D491" w14:textId="77777777" w:rsidR="0093225D" w:rsidRDefault="0093225D">
            <w:pPr>
              <w:rPr>
                <w:sz w:val="20"/>
                <w:szCs w:val="20"/>
              </w:rPr>
            </w:pPr>
          </w:p>
        </w:tc>
      </w:tr>
      <w:tr w:rsidR="0093225D" w14:paraId="33ADEDCD" w14:textId="77777777" w:rsidTr="0093225D">
        <w:trPr>
          <w:trHeight w:val="300"/>
        </w:trPr>
        <w:tc>
          <w:tcPr>
            <w:tcW w:w="3136" w:type="dxa"/>
            <w:tcBorders>
              <w:top w:val="nil"/>
              <w:left w:val="nil"/>
              <w:bottom w:val="nil"/>
              <w:right w:val="nil"/>
            </w:tcBorders>
            <w:shd w:val="clear" w:color="auto" w:fill="auto"/>
            <w:noWrap/>
            <w:vAlign w:val="bottom"/>
            <w:hideMark/>
          </w:tcPr>
          <w:p w14:paraId="1FBB8A12"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Income</w:t>
            </w:r>
          </w:p>
        </w:tc>
        <w:tc>
          <w:tcPr>
            <w:tcW w:w="1076" w:type="dxa"/>
            <w:tcBorders>
              <w:top w:val="nil"/>
              <w:left w:val="nil"/>
              <w:bottom w:val="nil"/>
              <w:right w:val="nil"/>
            </w:tcBorders>
            <w:shd w:val="clear" w:color="auto" w:fill="auto"/>
            <w:noWrap/>
            <w:vAlign w:val="bottom"/>
            <w:hideMark/>
          </w:tcPr>
          <w:p w14:paraId="78AC932D" w14:textId="77777777" w:rsidR="0093225D" w:rsidRDefault="0093225D">
            <w:pPr>
              <w:rPr>
                <w:rFonts w:ascii="Calibri" w:hAnsi="Calibri" w:cs="Calibri"/>
                <w:b/>
                <w:bCs/>
                <w:color w:val="000000"/>
                <w:sz w:val="22"/>
                <w:szCs w:val="22"/>
              </w:rPr>
            </w:pPr>
          </w:p>
        </w:tc>
        <w:tc>
          <w:tcPr>
            <w:tcW w:w="4398" w:type="dxa"/>
            <w:tcBorders>
              <w:top w:val="nil"/>
              <w:left w:val="nil"/>
              <w:bottom w:val="nil"/>
              <w:right w:val="nil"/>
            </w:tcBorders>
            <w:shd w:val="clear" w:color="auto" w:fill="auto"/>
            <w:noWrap/>
            <w:vAlign w:val="bottom"/>
            <w:hideMark/>
          </w:tcPr>
          <w:p w14:paraId="0F971FDC" w14:textId="77777777" w:rsidR="0093225D" w:rsidRDefault="0093225D">
            <w:pPr>
              <w:rPr>
                <w:rFonts w:ascii="Calibri" w:hAnsi="Calibri" w:cs="Calibri"/>
                <w:color w:val="000000"/>
                <w:sz w:val="22"/>
                <w:szCs w:val="22"/>
              </w:rPr>
            </w:pPr>
            <w:r>
              <w:rPr>
                <w:rFonts w:ascii="Calibri" w:hAnsi="Calibri" w:cs="Calibri"/>
                <w:color w:val="000000"/>
                <w:sz w:val="22"/>
                <w:szCs w:val="22"/>
              </w:rPr>
              <w:t>NOTES</w:t>
            </w:r>
          </w:p>
        </w:tc>
      </w:tr>
      <w:tr w:rsidR="0093225D" w14:paraId="26F83F05" w14:textId="77777777" w:rsidTr="0093225D">
        <w:trPr>
          <w:trHeight w:val="300"/>
        </w:trPr>
        <w:tc>
          <w:tcPr>
            <w:tcW w:w="3136" w:type="dxa"/>
            <w:tcBorders>
              <w:top w:val="nil"/>
              <w:left w:val="nil"/>
              <w:bottom w:val="nil"/>
              <w:right w:val="nil"/>
            </w:tcBorders>
            <w:shd w:val="clear" w:color="auto" w:fill="auto"/>
            <w:noWrap/>
            <w:vAlign w:val="bottom"/>
            <w:hideMark/>
          </w:tcPr>
          <w:p w14:paraId="328891C3" w14:textId="77777777" w:rsidR="0093225D" w:rsidRDefault="0093225D">
            <w:pPr>
              <w:rPr>
                <w:rFonts w:ascii="Calibri" w:hAnsi="Calibri" w:cs="Calibri"/>
                <w:color w:val="000000"/>
                <w:sz w:val="22"/>
                <w:szCs w:val="22"/>
              </w:rPr>
            </w:pPr>
          </w:p>
        </w:tc>
        <w:tc>
          <w:tcPr>
            <w:tcW w:w="1076" w:type="dxa"/>
            <w:tcBorders>
              <w:top w:val="nil"/>
              <w:left w:val="nil"/>
              <w:bottom w:val="nil"/>
              <w:right w:val="nil"/>
            </w:tcBorders>
            <w:shd w:val="clear" w:color="auto" w:fill="auto"/>
            <w:noWrap/>
            <w:vAlign w:val="bottom"/>
            <w:hideMark/>
          </w:tcPr>
          <w:p w14:paraId="3C4CB9D6"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668211F8" w14:textId="77777777" w:rsidR="0093225D" w:rsidRDefault="0093225D">
            <w:pPr>
              <w:rPr>
                <w:sz w:val="20"/>
                <w:szCs w:val="20"/>
              </w:rPr>
            </w:pPr>
          </w:p>
        </w:tc>
      </w:tr>
      <w:tr w:rsidR="0093225D" w14:paraId="28229431" w14:textId="77777777" w:rsidTr="0093225D">
        <w:trPr>
          <w:trHeight w:val="300"/>
        </w:trPr>
        <w:tc>
          <w:tcPr>
            <w:tcW w:w="3136" w:type="dxa"/>
            <w:tcBorders>
              <w:top w:val="nil"/>
              <w:left w:val="nil"/>
              <w:bottom w:val="nil"/>
              <w:right w:val="nil"/>
            </w:tcBorders>
            <w:shd w:val="clear" w:color="auto" w:fill="auto"/>
            <w:noWrap/>
            <w:vAlign w:val="bottom"/>
            <w:hideMark/>
          </w:tcPr>
          <w:p w14:paraId="1C967A2F" w14:textId="77777777" w:rsidR="0093225D" w:rsidRDefault="0093225D">
            <w:pPr>
              <w:rPr>
                <w:rFonts w:ascii="Calibri" w:hAnsi="Calibri" w:cs="Calibri"/>
                <w:color w:val="000000"/>
                <w:sz w:val="22"/>
                <w:szCs w:val="22"/>
              </w:rPr>
            </w:pPr>
            <w:r>
              <w:rPr>
                <w:rFonts w:ascii="Calibri" w:hAnsi="Calibri" w:cs="Calibri"/>
                <w:color w:val="000000"/>
                <w:sz w:val="22"/>
                <w:szCs w:val="22"/>
              </w:rPr>
              <w:t>Farmers Markets</w:t>
            </w:r>
          </w:p>
        </w:tc>
        <w:tc>
          <w:tcPr>
            <w:tcW w:w="1076" w:type="dxa"/>
            <w:tcBorders>
              <w:top w:val="nil"/>
              <w:left w:val="nil"/>
              <w:bottom w:val="nil"/>
              <w:right w:val="nil"/>
            </w:tcBorders>
            <w:shd w:val="clear" w:color="auto" w:fill="auto"/>
            <w:noWrap/>
            <w:vAlign w:val="bottom"/>
            <w:hideMark/>
          </w:tcPr>
          <w:p w14:paraId="53DA2EF8"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$20,000.00</w:t>
            </w:r>
          </w:p>
        </w:tc>
        <w:tc>
          <w:tcPr>
            <w:tcW w:w="4398" w:type="dxa"/>
            <w:tcBorders>
              <w:top w:val="nil"/>
              <w:left w:val="nil"/>
              <w:bottom w:val="nil"/>
              <w:right w:val="nil"/>
            </w:tcBorders>
            <w:shd w:val="clear" w:color="auto" w:fill="auto"/>
            <w:noWrap/>
            <w:vAlign w:val="bottom"/>
            <w:hideMark/>
          </w:tcPr>
          <w:p w14:paraId="7448CE63" w14:textId="77777777" w:rsidR="0093225D" w:rsidRDefault="0093225D">
            <w:pPr>
              <w:rPr>
                <w:rFonts w:ascii="Calibri" w:hAnsi="Calibri" w:cs="Calibri"/>
                <w:color w:val="000000"/>
                <w:sz w:val="22"/>
                <w:szCs w:val="22"/>
              </w:rPr>
            </w:pPr>
            <w:r>
              <w:rPr>
                <w:rFonts w:ascii="Calibri" w:hAnsi="Calibri" w:cs="Calibri"/>
                <w:color w:val="000000"/>
                <w:sz w:val="22"/>
                <w:szCs w:val="22"/>
              </w:rPr>
              <w:t>20 weeks attendance at an avg. of $1000/week</w:t>
            </w:r>
          </w:p>
        </w:tc>
      </w:tr>
      <w:tr w:rsidR="0093225D" w14:paraId="350744EE" w14:textId="77777777" w:rsidTr="0093225D">
        <w:trPr>
          <w:trHeight w:val="300"/>
        </w:trPr>
        <w:tc>
          <w:tcPr>
            <w:tcW w:w="3136" w:type="dxa"/>
            <w:tcBorders>
              <w:top w:val="nil"/>
              <w:left w:val="nil"/>
              <w:bottom w:val="nil"/>
              <w:right w:val="nil"/>
            </w:tcBorders>
            <w:shd w:val="clear" w:color="auto" w:fill="auto"/>
            <w:noWrap/>
            <w:vAlign w:val="bottom"/>
            <w:hideMark/>
          </w:tcPr>
          <w:p w14:paraId="519BE8C0" w14:textId="77777777" w:rsidR="0093225D" w:rsidRDefault="0093225D">
            <w:pPr>
              <w:rPr>
                <w:rFonts w:ascii="Calibri" w:hAnsi="Calibri" w:cs="Calibri"/>
                <w:color w:val="000000"/>
                <w:sz w:val="22"/>
                <w:szCs w:val="22"/>
              </w:rPr>
            </w:pPr>
            <w:r>
              <w:rPr>
                <w:rFonts w:ascii="Calibri" w:hAnsi="Calibri" w:cs="Calibri"/>
                <w:color w:val="000000"/>
                <w:sz w:val="22"/>
                <w:szCs w:val="22"/>
              </w:rPr>
              <w:t>Miscellaneous Sales</w:t>
            </w:r>
          </w:p>
        </w:tc>
        <w:tc>
          <w:tcPr>
            <w:tcW w:w="1076" w:type="dxa"/>
            <w:tcBorders>
              <w:top w:val="nil"/>
              <w:left w:val="nil"/>
              <w:bottom w:val="nil"/>
              <w:right w:val="nil"/>
            </w:tcBorders>
            <w:shd w:val="clear" w:color="auto" w:fill="auto"/>
            <w:noWrap/>
            <w:vAlign w:val="bottom"/>
            <w:hideMark/>
          </w:tcPr>
          <w:p w14:paraId="653CFC7E"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$0.00</w:t>
            </w:r>
          </w:p>
        </w:tc>
        <w:tc>
          <w:tcPr>
            <w:tcW w:w="4398" w:type="dxa"/>
            <w:tcBorders>
              <w:top w:val="nil"/>
              <w:left w:val="nil"/>
              <w:bottom w:val="nil"/>
              <w:right w:val="nil"/>
            </w:tcBorders>
            <w:shd w:val="clear" w:color="auto" w:fill="auto"/>
            <w:noWrap/>
            <w:vAlign w:val="bottom"/>
            <w:hideMark/>
          </w:tcPr>
          <w:p w14:paraId="6FAF5971" w14:textId="77777777" w:rsidR="0093225D" w:rsidRDefault="0093225D">
            <w:pPr>
              <w:jc w:val="right"/>
              <w:rPr>
                <w:rFonts w:ascii="Calibri" w:hAnsi="Calibri" w:cs="Calibri"/>
                <w:color w:val="000000"/>
                <w:sz w:val="22"/>
                <w:szCs w:val="22"/>
              </w:rPr>
            </w:pPr>
          </w:p>
        </w:tc>
      </w:tr>
      <w:tr w:rsidR="0093225D" w14:paraId="540680D3" w14:textId="77777777" w:rsidTr="0093225D">
        <w:trPr>
          <w:trHeight w:val="300"/>
        </w:trPr>
        <w:tc>
          <w:tcPr>
            <w:tcW w:w="3136" w:type="dxa"/>
            <w:tcBorders>
              <w:top w:val="nil"/>
              <w:left w:val="nil"/>
              <w:bottom w:val="nil"/>
              <w:right w:val="nil"/>
            </w:tcBorders>
            <w:shd w:val="clear" w:color="auto" w:fill="auto"/>
            <w:noWrap/>
            <w:vAlign w:val="bottom"/>
            <w:hideMark/>
          </w:tcPr>
          <w:p w14:paraId="72EC221E"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67E5D9EC"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77E62AD7" w14:textId="77777777" w:rsidR="0093225D" w:rsidRDefault="0093225D">
            <w:pPr>
              <w:rPr>
                <w:sz w:val="20"/>
                <w:szCs w:val="20"/>
              </w:rPr>
            </w:pPr>
          </w:p>
        </w:tc>
      </w:tr>
      <w:tr w:rsidR="0093225D" w14:paraId="7575C3B3" w14:textId="77777777" w:rsidTr="0093225D">
        <w:trPr>
          <w:trHeight w:val="300"/>
        </w:trPr>
        <w:tc>
          <w:tcPr>
            <w:tcW w:w="3136" w:type="dxa"/>
            <w:tcBorders>
              <w:top w:val="nil"/>
              <w:left w:val="nil"/>
              <w:bottom w:val="nil"/>
              <w:right w:val="nil"/>
            </w:tcBorders>
            <w:shd w:val="clear" w:color="auto" w:fill="auto"/>
            <w:noWrap/>
            <w:vAlign w:val="bottom"/>
            <w:hideMark/>
          </w:tcPr>
          <w:p w14:paraId="18890F46"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TOTAL</w:t>
            </w:r>
          </w:p>
        </w:tc>
        <w:tc>
          <w:tcPr>
            <w:tcW w:w="1076" w:type="dxa"/>
            <w:tcBorders>
              <w:top w:val="nil"/>
              <w:left w:val="nil"/>
              <w:bottom w:val="nil"/>
              <w:right w:val="nil"/>
            </w:tcBorders>
            <w:shd w:val="clear" w:color="auto" w:fill="auto"/>
            <w:noWrap/>
            <w:vAlign w:val="bottom"/>
            <w:hideMark/>
          </w:tcPr>
          <w:p w14:paraId="5D1BA421"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$20,000.00</w:t>
            </w:r>
          </w:p>
        </w:tc>
        <w:tc>
          <w:tcPr>
            <w:tcW w:w="4398" w:type="dxa"/>
            <w:tcBorders>
              <w:top w:val="nil"/>
              <w:left w:val="nil"/>
              <w:bottom w:val="nil"/>
              <w:right w:val="nil"/>
            </w:tcBorders>
            <w:shd w:val="clear" w:color="auto" w:fill="auto"/>
            <w:noWrap/>
            <w:vAlign w:val="bottom"/>
            <w:hideMark/>
          </w:tcPr>
          <w:p w14:paraId="08746C92" w14:textId="77777777" w:rsidR="0093225D" w:rsidRDefault="0093225D">
            <w:pPr>
              <w:jc w:val="right"/>
              <w:rPr>
                <w:rFonts w:ascii="Calibri" w:hAnsi="Calibri" w:cs="Calibri"/>
                <w:color w:val="000000"/>
                <w:sz w:val="22"/>
                <w:szCs w:val="22"/>
              </w:rPr>
            </w:pPr>
          </w:p>
        </w:tc>
      </w:tr>
      <w:tr w:rsidR="0093225D" w14:paraId="1FBF3442" w14:textId="77777777" w:rsidTr="0093225D">
        <w:trPr>
          <w:trHeight w:val="300"/>
        </w:trPr>
        <w:tc>
          <w:tcPr>
            <w:tcW w:w="3136" w:type="dxa"/>
            <w:tcBorders>
              <w:top w:val="nil"/>
              <w:left w:val="nil"/>
              <w:bottom w:val="nil"/>
              <w:right w:val="nil"/>
            </w:tcBorders>
            <w:shd w:val="clear" w:color="auto" w:fill="auto"/>
            <w:noWrap/>
            <w:vAlign w:val="bottom"/>
            <w:hideMark/>
          </w:tcPr>
          <w:p w14:paraId="41E19FBD"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07B9FD4A"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0536BB61" w14:textId="77777777" w:rsidR="0093225D" w:rsidRDefault="0093225D">
            <w:pPr>
              <w:rPr>
                <w:sz w:val="20"/>
                <w:szCs w:val="20"/>
              </w:rPr>
            </w:pPr>
          </w:p>
        </w:tc>
      </w:tr>
      <w:tr w:rsidR="0093225D" w14:paraId="63FD882A" w14:textId="77777777" w:rsidTr="0093225D">
        <w:trPr>
          <w:trHeight w:val="300"/>
        </w:trPr>
        <w:tc>
          <w:tcPr>
            <w:tcW w:w="3136" w:type="dxa"/>
            <w:tcBorders>
              <w:top w:val="nil"/>
              <w:left w:val="nil"/>
              <w:bottom w:val="nil"/>
              <w:right w:val="nil"/>
            </w:tcBorders>
            <w:shd w:val="clear" w:color="auto" w:fill="auto"/>
            <w:noWrap/>
            <w:vAlign w:val="bottom"/>
            <w:hideMark/>
          </w:tcPr>
          <w:p w14:paraId="05448E6A"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Expenses</w:t>
            </w:r>
          </w:p>
        </w:tc>
        <w:tc>
          <w:tcPr>
            <w:tcW w:w="1076" w:type="dxa"/>
            <w:tcBorders>
              <w:top w:val="nil"/>
              <w:left w:val="nil"/>
              <w:bottom w:val="nil"/>
              <w:right w:val="nil"/>
            </w:tcBorders>
            <w:shd w:val="clear" w:color="auto" w:fill="auto"/>
            <w:noWrap/>
            <w:vAlign w:val="bottom"/>
            <w:hideMark/>
          </w:tcPr>
          <w:p w14:paraId="32182218" w14:textId="77777777" w:rsidR="0093225D" w:rsidRDefault="0093225D">
            <w:pPr>
              <w:rPr>
                <w:rFonts w:ascii="Calibri" w:hAnsi="Calibri" w:cs="Calibri"/>
                <w:b/>
                <w:bCs/>
                <w:color w:val="000000"/>
                <w:sz w:val="22"/>
                <w:szCs w:val="22"/>
              </w:rPr>
            </w:pPr>
          </w:p>
        </w:tc>
        <w:tc>
          <w:tcPr>
            <w:tcW w:w="4398" w:type="dxa"/>
            <w:tcBorders>
              <w:top w:val="nil"/>
              <w:left w:val="nil"/>
              <w:bottom w:val="nil"/>
              <w:right w:val="nil"/>
            </w:tcBorders>
            <w:shd w:val="clear" w:color="auto" w:fill="auto"/>
            <w:noWrap/>
            <w:vAlign w:val="bottom"/>
            <w:hideMark/>
          </w:tcPr>
          <w:p w14:paraId="62E0C54A" w14:textId="77777777" w:rsidR="0093225D" w:rsidRDefault="0093225D">
            <w:pPr>
              <w:rPr>
                <w:sz w:val="20"/>
                <w:szCs w:val="20"/>
              </w:rPr>
            </w:pPr>
          </w:p>
        </w:tc>
      </w:tr>
      <w:tr w:rsidR="0093225D" w14:paraId="6724FF9D" w14:textId="77777777" w:rsidTr="0093225D">
        <w:trPr>
          <w:trHeight w:val="300"/>
        </w:trPr>
        <w:tc>
          <w:tcPr>
            <w:tcW w:w="3136" w:type="dxa"/>
            <w:tcBorders>
              <w:top w:val="nil"/>
              <w:left w:val="nil"/>
              <w:bottom w:val="nil"/>
              <w:right w:val="nil"/>
            </w:tcBorders>
            <w:shd w:val="clear" w:color="auto" w:fill="auto"/>
            <w:noWrap/>
            <w:vAlign w:val="bottom"/>
            <w:hideMark/>
          </w:tcPr>
          <w:p w14:paraId="105D9CC3"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72538EB9"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0A973DA8" w14:textId="77777777" w:rsidR="0093225D" w:rsidRDefault="0093225D">
            <w:pPr>
              <w:rPr>
                <w:sz w:val="20"/>
                <w:szCs w:val="20"/>
              </w:rPr>
            </w:pPr>
          </w:p>
        </w:tc>
      </w:tr>
      <w:tr w:rsidR="0093225D" w14:paraId="72B5531F" w14:textId="77777777" w:rsidTr="0093225D">
        <w:trPr>
          <w:trHeight w:val="300"/>
        </w:trPr>
        <w:tc>
          <w:tcPr>
            <w:tcW w:w="3136" w:type="dxa"/>
            <w:tcBorders>
              <w:top w:val="nil"/>
              <w:left w:val="nil"/>
              <w:bottom w:val="nil"/>
              <w:right w:val="nil"/>
            </w:tcBorders>
            <w:shd w:val="clear" w:color="auto" w:fill="auto"/>
            <w:noWrap/>
            <w:vAlign w:val="bottom"/>
            <w:hideMark/>
          </w:tcPr>
          <w:p w14:paraId="116F22F9"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Overhead</w:t>
            </w:r>
          </w:p>
        </w:tc>
        <w:tc>
          <w:tcPr>
            <w:tcW w:w="1076" w:type="dxa"/>
            <w:tcBorders>
              <w:top w:val="nil"/>
              <w:left w:val="nil"/>
              <w:bottom w:val="nil"/>
              <w:right w:val="nil"/>
            </w:tcBorders>
            <w:shd w:val="clear" w:color="auto" w:fill="auto"/>
            <w:noWrap/>
            <w:vAlign w:val="bottom"/>
            <w:hideMark/>
          </w:tcPr>
          <w:p w14:paraId="6F9D6460" w14:textId="77777777" w:rsidR="0093225D" w:rsidRDefault="0093225D">
            <w:pPr>
              <w:rPr>
                <w:rFonts w:ascii="Calibri" w:hAnsi="Calibri" w:cs="Calibri"/>
                <w:b/>
                <w:bCs/>
                <w:color w:val="000000"/>
                <w:sz w:val="22"/>
                <w:szCs w:val="22"/>
              </w:rPr>
            </w:pPr>
          </w:p>
        </w:tc>
        <w:tc>
          <w:tcPr>
            <w:tcW w:w="4398" w:type="dxa"/>
            <w:tcBorders>
              <w:top w:val="nil"/>
              <w:left w:val="nil"/>
              <w:bottom w:val="nil"/>
              <w:right w:val="nil"/>
            </w:tcBorders>
            <w:shd w:val="clear" w:color="auto" w:fill="auto"/>
            <w:noWrap/>
            <w:vAlign w:val="bottom"/>
            <w:hideMark/>
          </w:tcPr>
          <w:p w14:paraId="0420A061" w14:textId="77777777" w:rsidR="0093225D" w:rsidRDefault="0093225D">
            <w:pPr>
              <w:rPr>
                <w:sz w:val="20"/>
                <w:szCs w:val="20"/>
              </w:rPr>
            </w:pPr>
          </w:p>
        </w:tc>
      </w:tr>
      <w:tr w:rsidR="0093225D" w14:paraId="6533C5A6" w14:textId="77777777" w:rsidTr="0093225D">
        <w:trPr>
          <w:trHeight w:val="300"/>
        </w:trPr>
        <w:tc>
          <w:tcPr>
            <w:tcW w:w="3136" w:type="dxa"/>
            <w:tcBorders>
              <w:top w:val="nil"/>
              <w:left w:val="nil"/>
              <w:bottom w:val="nil"/>
              <w:right w:val="nil"/>
            </w:tcBorders>
            <w:shd w:val="clear" w:color="auto" w:fill="auto"/>
            <w:noWrap/>
            <w:vAlign w:val="bottom"/>
            <w:hideMark/>
          </w:tcPr>
          <w:p w14:paraId="3142BAB5"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680181B3"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1CD9A8F7" w14:textId="77777777" w:rsidR="0093225D" w:rsidRDefault="0093225D">
            <w:pPr>
              <w:rPr>
                <w:sz w:val="20"/>
                <w:szCs w:val="20"/>
              </w:rPr>
            </w:pPr>
          </w:p>
        </w:tc>
      </w:tr>
      <w:tr w:rsidR="0093225D" w14:paraId="44AA15B3" w14:textId="77777777" w:rsidTr="0093225D">
        <w:trPr>
          <w:trHeight w:val="300"/>
        </w:trPr>
        <w:tc>
          <w:tcPr>
            <w:tcW w:w="3136" w:type="dxa"/>
            <w:tcBorders>
              <w:top w:val="nil"/>
              <w:left w:val="nil"/>
              <w:bottom w:val="nil"/>
              <w:right w:val="nil"/>
            </w:tcBorders>
            <w:shd w:val="clear" w:color="auto" w:fill="auto"/>
            <w:noWrap/>
            <w:vAlign w:val="bottom"/>
            <w:hideMark/>
          </w:tcPr>
          <w:p w14:paraId="0E325ACF" w14:textId="77777777" w:rsidR="0093225D" w:rsidRDefault="0093225D">
            <w:pPr>
              <w:rPr>
                <w:rFonts w:ascii="Calibri" w:hAnsi="Calibri" w:cs="Calibri"/>
                <w:color w:val="000000"/>
                <w:sz w:val="22"/>
                <w:szCs w:val="22"/>
              </w:rPr>
            </w:pPr>
            <w:r>
              <w:rPr>
                <w:rFonts w:ascii="Calibri" w:hAnsi="Calibri" w:cs="Calibri"/>
                <w:color w:val="000000"/>
                <w:sz w:val="22"/>
                <w:szCs w:val="22"/>
              </w:rPr>
              <w:t>Mortgage</w:t>
            </w:r>
          </w:p>
        </w:tc>
        <w:tc>
          <w:tcPr>
            <w:tcW w:w="1076" w:type="dxa"/>
            <w:tcBorders>
              <w:top w:val="nil"/>
              <w:left w:val="nil"/>
              <w:bottom w:val="nil"/>
              <w:right w:val="nil"/>
            </w:tcBorders>
            <w:shd w:val="clear" w:color="auto" w:fill="auto"/>
            <w:noWrap/>
            <w:vAlign w:val="bottom"/>
            <w:hideMark/>
          </w:tcPr>
          <w:p w14:paraId="3CD26116"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$5,000.00</w:t>
            </w:r>
          </w:p>
        </w:tc>
        <w:tc>
          <w:tcPr>
            <w:tcW w:w="4398" w:type="dxa"/>
            <w:tcBorders>
              <w:top w:val="nil"/>
              <w:left w:val="nil"/>
              <w:bottom w:val="nil"/>
              <w:right w:val="nil"/>
            </w:tcBorders>
            <w:shd w:val="clear" w:color="auto" w:fill="auto"/>
            <w:noWrap/>
            <w:vAlign w:val="bottom"/>
            <w:hideMark/>
          </w:tcPr>
          <w:p w14:paraId="6DE35112" w14:textId="77777777" w:rsidR="0093225D" w:rsidRDefault="0093225D">
            <w:pPr>
              <w:rPr>
                <w:rFonts w:ascii="Calibri" w:hAnsi="Calibri" w:cs="Calibri"/>
                <w:color w:val="000000"/>
                <w:sz w:val="22"/>
                <w:szCs w:val="22"/>
              </w:rPr>
            </w:pPr>
            <w:r>
              <w:rPr>
                <w:rFonts w:ascii="Calibri" w:hAnsi="Calibri" w:cs="Calibri"/>
                <w:color w:val="000000"/>
                <w:sz w:val="22"/>
                <w:szCs w:val="22"/>
              </w:rPr>
              <w:t>Based on using the land and portion of the house</w:t>
            </w:r>
          </w:p>
        </w:tc>
      </w:tr>
      <w:tr w:rsidR="0093225D" w14:paraId="53D93F92" w14:textId="77777777" w:rsidTr="0093225D">
        <w:trPr>
          <w:trHeight w:val="300"/>
        </w:trPr>
        <w:tc>
          <w:tcPr>
            <w:tcW w:w="3136" w:type="dxa"/>
            <w:tcBorders>
              <w:top w:val="nil"/>
              <w:left w:val="nil"/>
              <w:bottom w:val="nil"/>
              <w:right w:val="nil"/>
            </w:tcBorders>
            <w:shd w:val="clear" w:color="auto" w:fill="auto"/>
            <w:noWrap/>
            <w:vAlign w:val="bottom"/>
            <w:hideMark/>
          </w:tcPr>
          <w:p w14:paraId="4C0F5F19" w14:textId="77777777" w:rsidR="0093225D" w:rsidRDefault="0093225D">
            <w:pPr>
              <w:rPr>
                <w:rFonts w:ascii="Calibri" w:hAnsi="Calibri" w:cs="Calibri"/>
                <w:color w:val="000000"/>
                <w:sz w:val="22"/>
                <w:szCs w:val="22"/>
              </w:rPr>
            </w:pPr>
            <w:r>
              <w:rPr>
                <w:rFonts w:ascii="Calibri" w:hAnsi="Calibri" w:cs="Calibri"/>
                <w:color w:val="000000"/>
                <w:sz w:val="22"/>
                <w:szCs w:val="22"/>
              </w:rPr>
              <w:t>Internet</w:t>
            </w:r>
          </w:p>
        </w:tc>
        <w:tc>
          <w:tcPr>
            <w:tcW w:w="1076" w:type="dxa"/>
            <w:tcBorders>
              <w:top w:val="nil"/>
              <w:left w:val="nil"/>
              <w:bottom w:val="nil"/>
              <w:right w:val="nil"/>
            </w:tcBorders>
            <w:shd w:val="clear" w:color="auto" w:fill="auto"/>
            <w:noWrap/>
            <w:vAlign w:val="bottom"/>
            <w:hideMark/>
          </w:tcPr>
          <w:p w14:paraId="04C03194"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$120.00</w:t>
            </w:r>
          </w:p>
        </w:tc>
        <w:tc>
          <w:tcPr>
            <w:tcW w:w="4398" w:type="dxa"/>
            <w:tcBorders>
              <w:top w:val="nil"/>
              <w:left w:val="nil"/>
              <w:bottom w:val="nil"/>
              <w:right w:val="nil"/>
            </w:tcBorders>
            <w:shd w:val="clear" w:color="auto" w:fill="auto"/>
            <w:noWrap/>
            <w:vAlign w:val="bottom"/>
            <w:hideMark/>
          </w:tcPr>
          <w:p w14:paraId="5C3AB908" w14:textId="77777777" w:rsidR="0093225D" w:rsidRDefault="0093225D">
            <w:pPr>
              <w:rPr>
                <w:rFonts w:ascii="Calibri" w:hAnsi="Calibri" w:cs="Calibri"/>
                <w:color w:val="000000"/>
                <w:sz w:val="22"/>
                <w:szCs w:val="22"/>
              </w:rPr>
            </w:pPr>
            <w:r>
              <w:rPr>
                <w:rFonts w:ascii="Calibri" w:hAnsi="Calibri" w:cs="Calibri"/>
                <w:color w:val="000000"/>
                <w:sz w:val="22"/>
                <w:szCs w:val="22"/>
              </w:rPr>
              <w:t>20% of use</w:t>
            </w:r>
          </w:p>
        </w:tc>
      </w:tr>
      <w:tr w:rsidR="0093225D" w14:paraId="3D4E6EEE" w14:textId="77777777" w:rsidTr="0093225D">
        <w:trPr>
          <w:trHeight w:val="300"/>
        </w:trPr>
        <w:tc>
          <w:tcPr>
            <w:tcW w:w="3136" w:type="dxa"/>
            <w:tcBorders>
              <w:top w:val="nil"/>
              <w:left w:val="nil"/>
              <w:bottom w:val="nil"/>
              <w:right w:val="nil"/>
            </w:tcBorders>
            <w:shd w:val="clear" w:color="auto" w:fill="auto"/>
            <w:noWrap/>
            <w:vAlign w:val="bottom"/>
            <w:hideMark/>
          </w:tcPr>
          <w:p w14:paraId="5068B1CF" w14:textId="77777777" w:rsidR="0093225D" w:rsidRDefault="0093225D">
            <w:pPr>
              <w:rPr>
                <w:rFonts w:ascii="Calibri" w:hAnsi="Calibri" w:cs="Calibri"/>
                <w:color w:val="000000"/>
                <w:sz w:val="22"/>
                <w:szCs w:val="22"/>
              </w:rPr>
            </w:pPr>
            <w:r>
              <w:rPr>
                <w:rFonts w:ascii="Calibri" w:hAnsi="Calibri" w:cs="Calibri"/>
                <w:color w:val="000000"/>
                <w:sz w:val="22"/>
                <w:szCs w:val="22"/>
              </w:rPr>
              <w:t>Phone</w:t>
            </w:r>
          </w:p>
        </w:tc>
        <w:tc>
          <w:tcPr>
            <w:tcW w:w="1076" w:type="dxa"/>
            <w:tcBorders>
              <w:top w:val="nil"/>
              <w:left w:val="nil"/>
              <w:bottom w:val="nil"/>
              <w:right w:val="nil"/>
            </w:tcBorders>
            <w:shd w:val="clear" w:color="auto" w:fill="auto"/>
            <w:noWrap/>
            <w:vAlign w:val="bottom"/>
            <w:hideMark/>
          </w:tcPr>
          <w:p w14:paraId="5B7A3002"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$290.00</w:t>
            </w:r>
          </w:p>
        </w:tc>
        <w:tc>
          <w:tcPr>
            <w:tcW w:w="4398" w:type="dxa"/>
            <w:tcBorders>
              <w:top w:val="nil"/>
              <w:left w:val="nil"/>
              <w:bottom w:val="nil"/>
              <w:right w:val="nil"/>
            </w:tcBorders>
            <w:shd w:val="clear" w:color="auto" w:fill="auto"/>
            <w:noWrap/>
            <w:vAlign w:val="bottom"/>
            <w:hideMark/>
          </w:tcPr>
          <w:p w14:paraId="7990A672" w14:textId="77777777" w:rsidR="0093225D" w:rsidRDefault="0093225D">
            <w:pPr>
              <w:rPr>
                <w:rFonts w:ascii="Calibri" w:hAnsi="Calibri" w:cs="Calibri"/>
                <w:color w:val="000000"/>
                <w:sz w:val="22"/>
                <w:szCs w:val="22"/>
              </w:rPr>
            </w:pPr>
            <w:r>
              <w:rPr>
                <w:rFonts w:ascii="Calibri" w:hAnsi="Calibri" w:cs="Calibri"/>
                <w:color w:val="000000"/>
                <w:sz w:val="22"/>
                <w:szCs w:val="22"/>
              </w:rPr>
              <w:t>40% of use</w:t>
            </w:r>
          </w:p>
        </w:tc>
      </w:tr>
      <w:tr w:rsidR="0093225D" w14:paraId="399FDDD1" w14:textId="77777777" w:rsidTr="0093225D">
        <w:trPr>
          <w:trHeight w:val="300"/>
        </w:trPr>
        <w:tc>
          <w:tcPr>
            <w:tcW w:w="3136" w:type="dxa"/>
            <w:tcBorders>
              <w:top w:val="nil"/>
              <w:left w:val="nil"/>
              <w:bottom w:val="nil"/>
              <w:right w:val="nil"/>
            </w:tcBorders>
            <w:shd w:val="clear" w:color="auto" w:fill="auto"/>
            <w:noWrap/>
            <w:vAlign w:val="bottom"/>
            <w:hideMark/>
          </w:tcPr>
          <w:p w14:paraId="050282B2" w14:textId="77777777" w:rsidR="0093225D" w:rsidRDefault="0093225D">
            <w:pPr>
              <w:rPr>
                <w:rFonts w:ascii="Calibri" w:hAnsi="Calibri" w:cs="Calibri"/>
                <w:color w:val="000000"/>
                <w:sz w:val="22"/>
                <w:szCs w:val="22"/>
              </w:rPr>
            </w:pPr>
            <w:r>
              <w:rPr>
                <w:rFonts w:ascii="Calibri" w:hAnsi="Calibri" w:cs="Calibri"/>
                <w:color w:val="000000"/>
                <w:sz w:val="22"/>
                <w:szCs w:val="22"/>
              </w:rPr>
              <w:t>Hydro</w:t>
            </w:r>
          </w:p>
        </w:tc>
        <w:tc>
          <w:tcPr>
            <w:tcW w:w="1076" w:type="dxa"/>
            <w:tcBorders>
              <w:top w:val="nil"/>
              <w:left w:val="nil"/>
              <w:bottom w:val="nil"/>
              <w:right w:val="nil"/>
            </w:tcBorders>
            <w:shd w:val="clear" w:color="auto" w:fill="auto"/>
            <w:noWrap/>
            <w:vAlign w:val="bottom"/>
            <w:hideMark/>
          </w:tcPr>
          <w:p w14:paraId="4C5C9F29"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$150.00</w:t>
            </w:r>
          </w:p>
        </w:tc>
        <w:tc>
          <w:tcPr>
            <w:tcW w:w="4398" w:type="dxa"/>
            <w:tcBorders>
              <w:top w:val="nil"/>
              <w:left w:val="nil"/>
              <w:bottom w:val="nil"/>
              <w:right w:val="nil"/>
            </w:tcBorders>
            <w:shd w:val="clear" w:color="auto" w:fill="auto"/>
            <w:noWrap/>
            <w:vAlign w:val="bottom"/>
            <w:hideMark/>
          </w:tcPr>
          <w:p w14:paraId="1852C016" w14:textId="77777777" w:rsidR="0093225D" w:rsidRDefault="0093225D">
            <w:pPr>
              <w:rPr>
                <w:rFonts w:ascii="Calibri" w:hAnsi="Calibri" w:cs="Calibri"/>
                <w:color w:val="000000"/>
                <w:sz w:val="22"/>
                <w:szCs w:val="22"/>
              </w:rPr>
            </w:pPr>
            <w:r>
              <w:rPr>
                <w:rFonts w:ascii="Calibri" w:hAnsi="Calibri" w:cs="Calibri"/>
                <w:color w:val="000000"/>
                <w:sz w:val="22"/>
                <w:szCs w:val="22"/>
              </w:rPr>
              <w:t>10% of use</w:t>
            </w:r>
          </w:p>
        </w:tc>
      </w:tr>
      <w:tr w:rsidR="0093225D" w14:paraId="593DA01C" w14:textId="77777777" w:rsidTr="0093225D">
        <w:trPr>
          <w:trHeight w:val="300"/>
        </w:trPr>
        <w:tc>
          <w:tcPr>
            <w:tcW w:w="3136" w:type="dxa"/>
            <w:tcBorders>
              <w:top w:val="nil"/>
              <w:left w:val="nil"/>
              <w:bottom w:val="nil"/>
              <w:right w:val="nil"/>
            </w:tcBorders>
            <w:shd w:val="clear" w:color="auto" w:fill="auto"/>
            <w:noWrap/>
            <w:vAlign w:val="bottom"/>
            <w:hideMark/>
          </w:tcPr>
          <w:p w14:paraId="450D5BE3" w14:textId="77777777" w:rsidR="0093225D" w:rsidRDefault="0093225D">
            <w:pPr>
              <w:rPr>
                <w:rFonts w:ascii="Calibri" w:hAnsi="Calibri" w:cs="Calibri"/>
                <w:color w:val="000000"/>
                <w:sz w:val="22"/>
                <w:szCs w:val="22"/>
              </w:rPr>
            </w:pPr>
            <w:r>
              <w:rPr>
                <w:rFonts w:ascii="Calibri" w:hAnsi="Calibri" w:cs="Calibri"/>
                <w:color w:val="000000"/>
                <w:sz w:val="22"/>
                <w:szCs w:val="22"/>
              </w:rPr>
              <w:t>Heat</w:t>
            </w:r>
          </w:p>
        </w:tc>
        <w:tc>
          <w:tcPr>
            <w:tcW w:w="1076" w:type="dxa"/>
            <w:tcBorders>
              <w:top w:val="nil"/>
              <w:left w:val="nil"/>
              <w:bottom w:val="nil"/>
              <w:right w:val="nil"/>
            </w:tcBorders>
            <w:shd w:val="clear" w:color="auto" w:fill="auto"/>
            <w:noWrap/>
            <w:vAlign w:val="bottom"/>
            <w:hideMark/>
          </w:tcPr>
          <w:p w14:paraId="2C8AFFD0"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$80.00</w:t>
            </w:r>
          </w:p>
        </w:tc>
        <w:tc>
          <w:tcPr>
            <w:tcW w:w="4398" w:type="dxa"/>
            <w:tcBorders>
              <w:top w:val="nil"/>
              <w:left w:val="nil"/>
              <w:bottom w:val="nil"/>
              <w:right w:val="nil"/>
            </w:tcBorders>
            <w:shd w:val="clear" w:color="auto" w:fill="auto"/>
            <w:noWrap/>
            <w:vAlign w:val="bottom"/>
            <w:hideMark/>
          </w:tcPr>
          <w:p w14:paraId="6B849B10" w14:textId="77777777" w:rsidR="0093225D" w:rsidRDefault="0093225D">
            <w:pPr>
              <w:rPr>
                <w:rFonts w:ascii="Calibri" w:hAnsi="Calibri" w:cs="Calibri"/>
                <w:color w:val="000000"/>
                <w:sz w:val="22"/>
                <w:szCs w:val="22"/>
              </w:rPr>
            </w:pPr>
            <w:r>
              <w:rPr>
                <w:rFonts w:ascii="Calibri" w:hAnsi="Calibri" w:cs="Calibri"/>
                <w:color w:val="000000"/>
                <w:sz w:val="22"/>
                <w:szCs w:val="22"/>
              </w:rPr>
              <w:t>10% of use</w:t>
            </w:r>
          </w:p>
        </w:tc>
      </w:tr>
      <w:tr w:rsidR="0093225D" w14:paraId="18BEFB04" w14:textId="77777777" w:rsidTr="0093225D">
        <w:trPr>
          <w:trHeight w:val="300"/>
        </w:trPr>
        <w:tc>
          <w:tcPr>
            <w:tcW w:w="3136" w:type="dxa"/>
            <w:tcBorders>
              <w:top w:val="nil"/>
              <w:left w:val="nil"/>
              <w:bottom w:val="nil"/>
              <w:right w:val="nil"/>
            </w:tcBorders>
            <w:shd w:val="clear" w:color="auto" w:fill="auto"/>
            <w:noWrap/>
            <w:vAlign w:val="bottom"/>
            <w:hideMark/>
          </w:tcPr>
          <w:p w14:paraId="2C343035" w14:textId="77777777" w:rsidR="0093225D" w:rsidRDefault="0093225D">
            <w:pPr>
              <w:rPr>
                <w:rFonts w:ascii="Calibri" w:hAnsi="Calibri" w:cs="Calibri"/>
                <w:color w:val="000000"/>
                <w:sz w:val="22"/>
                <w:szCs w:val="22"/>
              </w:rPr>
            </w:pPr>
          </w:p>
        </w:tc>
        <w:tc>
          <w:tcPr>
            <w:tcW w:w="1076" w:type="dxa"/>
            <w:tcBorders>
              <w:top w:val="nil"/>
              <w:left w:val="nil"/>
              <w:bottom w:val="nil"/>
              <w:right w:val="nil"/>
            </w:tcBorders>
            <w:shd w:val="clear" w:color="auto" w:fill="auto"/>
            <w:noWrap/>
            <w:vAlign w:val="bottom"/>
            <w:hideMark/>
          </w:tcPr>
          <w:p w14:paraId="692A3984"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13ED7C1C" w14:textId="77777777" w:rsidR="0093225D" w:rsidRDefault="0093225D">
            <w:pPr>
              <w:rPr>
                <w:sz w:val="20"/>
                <w:szCs w:val="20"/>
              </w:rPr>
            </w:pPr>
          </w:p>
        </w:tc>
      </w:tr>
      <w:tr w:rsidR="0093225D" w14:paraId="7BC04A15" w14:textId="77777777" w:rsidTr="0093225D">
        <w:trPr>
          <w:trHeight w:val="300"/>
        </w:trPr>
        <w:tc>
          <w:tcPr>
            <w:tcW w:w="3136" w:type="dxa"/>
            <w:tcBorders>
              <w:top w:val="nil"/>
              <w:left w:val="nil"/>
              <w:bottom w:val="nil"/>
              <w:right w:val="nil"/>
            </w:tcBorders>
            <w:shd w:val="clear" w:color="auto" w:fill="auto"/>
            <w:noWrap/>
            <w:vAlign w:val="bottom"/>
            <w:hideMark/>
          </w:tcPr>
          <w:p w14:paraId="71B08ECF"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TOTAL OVERHEAD</w:t>
            </w:r>
          </w:p>
        </w:tc>
        <w:tc>
          <w:tcPr>
            <w:tcW w:w="1076" w:type="dxa"/>
            <w:tcBorders>
              <w:top w:val="nil"/>
              <w:left w:val="nil"/>
              <w:bottom w:val="nil"/>
              <w:right w:val="nil"/>
            </w:tcBorders>
            <w:shd w:val="clear" w:color="auto" w:fill="auto"/>
            <w:noWrap/>
            <w:vAlign w:val="bottom"/>
            <w:hideMark/>
          </w:tcPr>
          <w:p w14:paraId="1D638A8C"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$5,640.00</w:t>
            </w:r>
          </w:p>
        </w:tc>
        <w:tc>
          <w:tcPr>
            <w:tcW w:w="4398" w:type="dxa"/>
            <w:tcBorders>
              <w:top w:val="nil"/>
              <w:left w:val="nil"/>
              <w:bottom w:val="nil"/>
              <w:right w:val="nil"/>
            </w:tcBorders>
            <w:shd w:val="clear" w:color="auto" w:fill="auto"/>
            <w:noWrap/>
            <w:vAlign w:val="bottom"/>
            <w:hideMark/>
          </w:tcPr>
          <w:p w14:paraId="0EC6CD57" w14:textId="77777777" w:rsidR="0093225D" w:rsidRDefault="0093225D">
            <w:pPr>
              <w:jc w:val="right"/>
              <w:rPr>
                <w:rFonts w:ascii="Calibri" w:hAnsi="Calibri" w:cs="Calibri"/>
                <w:color w:val="000000"/>
                <w:sz w:val="22"/>
                <w:szCs w:val="22"/>
              </w:rPr>
            </w:pPr>
          </w:p>
        </w:tc>
      </w:tr>
      <w:tr w:rsidR="0093225D" w14:paraId="1B29F242" w14:textId="77777777" w:rsidTr="0093225D">
        <w:trPr>
          <w:trHeight w:val="300"/>
        </w:trPr>
        <w:tc>
          <w:tcPr>
            <w:tcW w:w="3136" w:type="dxa"/>
            <w:tcBorders>
              <w:top w:val="nil"/>
              <w:left w:val="nil"/>
              <w:bottom w:val="nil"/>
              <w:right w:val="nil"/>
            </w:tcBorders>
            <w:shd w:val="clear" w:color="auto" w:fill="auto"/>
            <w:noWrap/>
            <w:vAlign w:val="bottom"/>
            <w:hideMark/>
          </w:tcPr>
          <w:p w14:paraId="1AE712C6"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2DC7F53F"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6B183804" w14:textId="77777777" w:rsidR="0093225D" w:rsidRDefault="0093225D">
            <w:pPr>
              <w:rPr>
                <w:sz w:val="20"/>
                <w:szCs w:val="20"/>
              </w:rPr>
            </w:pPr>
          </w:p>
        </w:tc>
      </w:tr>
      <w:tr w:rsidR="0093225D" w14:paraId="2F203C03" w14:textId="77777777" w:rsidTr="0093225D">
        <w:trPr>
          <w:trHeight w:val="300"/>
        </w:trPr>
        <w:tc>
          <w:tcPr>
            <w:tcW w:w="3136" w:type="dxa"/>
            <w:tcBorders>
              <w:top w:val="nil"/>
              <w:left w:val="nil"/>
              <w:bottom w:val="nil"/>
              <w:right w:val="nil"/>
            </w:tcBorders>
            <w:shd w:val="clear" w:color="auto" w:fill="auto"/>
            <w:noWrap/>
            <w:vAlign w:val="bottom"/>
            <w:hideMark/>
          </w:tcPr>
          <w:p w14:paraId="333F8ABF"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Capital</w:t>
            </w:r>
          </w:p>
        </w:tc>
        <w:tc>
          <w:tcPr>
            <w:tcW w:w="1076" w:type="dxa"/>
            <w:tcBorders>
              <w:top w:val="nil"/>
              <w:left w:val="nil"/>
              <w:bottom w:val="nil"/>
              <w:right w:val="nil"/>
            </w:tcBorders>
            <w:shd w:val="clear" w:color="auto" w:fill="auto"/>
            <w:noWrap/>
            <w:vAlign w:val="bottom"/>
            <w:hideMark/>
          </w:tcPr>
          <w:p w14:paraId="27BA80C7" w14:textId="77777777" w:rsidR="0093225D" w:rsidRDefault="0093225D">
            <w:pPr>
              <w:rPr>
                <w:rFonts w:ascii="Calibri" w:hAnsi="Calibri" w:cs="Calibri"/>
                <w:b/>
                <w:bCs/>
                <w:color w:val="000000"/>
                <w:sz w:val="22"/>
                <w:szCs w:val="22"/>
              </w:rPr>
            </w:pPr>
          </w:p>
        </w:tc>
        <w:tc>
          <w:tcPr>
            <w:tcW w:w="4398" w:type="dxa"/>
            <w:tcBorders>
              <w:top w:val="nil"/>
              <w:left w:val="nil"/>
              <w:bottom w:val="nil"/>
              <w:right w:val="nil"/>
            </w:tcBorders>
            <w:shd w:val="clear" w:color="auto" w:fill="auto"/>
            <w:noWrap/>
            <w:vAlign w:val="bottom"/>
            <w:hideMark/>
          </w:tcPr>
          <w:p w14:paraId="38EB1F65" w14:textId="77777777" w:rsidR="0093225D" w:rsidRDefault="0093225D">
            <w:pPr>
              <w:rPr>
                <w:sz w:val="20"/>
                <w:szCs w:val="20"/>
              </w:rPr>
            </w:pPr>
          </w:p>
        </w:tc>
      </w:tr>
      <w:tr w:rsidR="0093225D" w14:paraId="50B07163" w14:textId="77777777" w:rsidTr="0093225D">
        <w:trPr>
          <w:trHeight w:val="300"/>
        </w:trPr>
        <w:tc>
          <w:tcPr>
            <w:tcW w:w="3136" w:type="dxa"/>
            <w:tcBorders>
              <w:top w:val="nil"/>
              <w:left w:val="nil"/>
              <w:bottom w:val="nil"/>
              <w:right w:val="nil"/>
            </w:tcBorders>
            <w:shd w:val="clear" w:color="auto" w:fill="auto"/>
            <w:noWrap/>
            <w:vAlign w:val="bottom"/>
            <w:hideMark/>
          </w:tcPr>
          <w:p w14:paraId="02AAFC29"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749865CB"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1585FFBB" w14:textId="77777777" w:rsidR="0093225D" w:rsidRDefault="0093225D">
            <w:pPr>
              <w:rPr>
                <w:sz w:val="20"/>
                <w:szCs w:val="20"/>
              </w:rPr>
            </w:pPr>
          </w:p>
        </w:tc>
      </w:tr>
      <w:tr w:rsidR="0093225D" w14:paraId="4F098EBD" w14:textId="77777777" w:rsidTr="0093225D">
        <w:trPr>
          <w:trHeight w:val="300"/>
        </w:trPr>
        <w:tc>
          <w:tcPr>
            <w:tcW w:w="3136" w:type="dxa"/>
            <w:tcBorders>
              <w:top w:val="nil"/>
              <w:left w:val="nil"/>
              <w:bottom w:val="nil"/>
              <w:right w:val="nil"/>
            </w:tcBorders>
            <w:shd w:val="clear" w:color="auto" w:fill="auto"/>
            <w:noWrap/>
            <w:vAlign w:val="bottom"/>
            <w:hideMark/>
          </w:tcPr>
          <w:p w14:paraId="1BFAD59C" w14:textId="77777777" w:rsidR="0093225D" w:rsidRDefault="0093225D">
            <w:pPr>
              <w:rPr>
                <w:rFonts w:ascii="Calibri" w:hAnsi="Calibri" w:cs="Calibri"/>
                <w:color w:val="000000"/>
                <w:sz w:val="22"/>
                <w:szCs w:val="22"/>
              </w:rPr>
            </w:pPr>
            <w:r>
              <w:rPr>
                <w:rFonts w:ascii="Calibri" w:hAnsi="Calibri" w:cs="Calibri"/>
                <w:color w:val="000000"/>
                <w:sz w:val="22"/>
                <w:szCs w:val="22"/>
              </w:rPr>
              <w:t>BCS tractor</w:t>
            </w:r>
          </w:p>
        </w:tc>
        <w:tc>
          <w:tcPr>
            <w:tcW w:w="1076" w:type="dxa"/>
            <w:tcBorders>
              <w:top w:val="nil"/>
              <w:left w:val="nil"/>
              <w:bottom w:val="nil"/>
              <w:right w:val="nil"/>
            </w:tcBorders>
            <w:shd w:val="clear" w:color="auto" w:fill="auto"/>
            <w:noWrap/>
            <w:vAlign w:val="bottom"/>
            <w:hideMark/>
          </w:tcPr>
          <w:p w14:paraId="00E171B5"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$5,500.00</w:t>
            </w:r>
          </w:p>
        </w:tc>
        <w:tc>
          <w:tcPr>
            <w:tcW w:w="4398" w:type="dxa"/>
            <w:tcBorders>
              <w:top w:val="nil"/>
              <w:left w:val="nil"/>
              <w:bottom w:val="nil"/>
              <w:right w:val="nil"/>
            </w:tcBorders>
            <w:shd w:val="clear" w:color="auto" w:fill="auto"/>
            <w:noWrap/>
            <w:vAlign w:val="bottom"/>
            <w:hideMark/>
          </w:tcPr>
          <w:p w14:paraId="63D3CA6C" w14:textId="77777777" w:rsidR="0093225D" w:rsidRDefault="0093225D">
            <w:pPr>
              <w:jc w:val="right"/>
              <w:rPr>
                <w:rFonts w:ascii="Calibri" w:hAnsi="Calibri" w:cs="Calibri"/>
                <w:color w:val="000000"/>
                <w:sz w:val="22"/>
                <w:szCs w:val="22"/>
              </w:rPr>
            </w:pPr>
          </w:p>
        </w:tc>
      </w:tr>
      <w:tr w:rsidR="0093225D" w14:paraId="70A5C0DF" w14:textId="77777777" w:rsidTr="0093225D">
        <w:trPr>
          <w:trHeight w:val="300"/>
        </w:trPr>
        <w:tc>
          <w:tcPr>
            <w:tcW w:w="3136" w:type="dxa"/>
            <w:tcBorders>
              <w:top w:val="nil"/>
              <w:left w:val="nil"/>
              <w:bottom w:val="nil"/>
              <w:right w:val="nil"/>
            </w:tcBorders>
            <w:shd w:val="clear" w:color="auto" w:fill="auto"/>
            <w:noWrap/>
            <w:vAlign w:val="bottom"/>
            <w:hideMark/>
          </w:tcPr>
          <w:p w14:paraId="3CB5D77B" w14:textId="77777777" w:rsidR="0093225D" w:rsidRDefault="0093225D">
            <w:pPr>
              <w:rPr>
                <w:rFonts w:ascii="Calibri" w:hAnsi="Calibri" w:cs="Calibri"/>
                <w:color w:val="000000"/>
                <w:sz w:val="22"/>
                <w:szCs w:val="22"/>
              </w:rPr>
            </w:pPr>
            <w:r>
              <w:rPr>
                <w:rFonts w:ascii="Calibri" w:hAnsi="Calibri" w:cs="Calibri"/>
                <w:color w:val="000000"/>
                <w:sz w:val="22"/>
                <w:szCs w:val="22"/>
              </w:rPr>
              <w:t>Hoop house</w:t>
            </w:r>
          </w:p>
        </w:tc>
        <w:tc>
          <w:tcPr>
            <w:tcW w:w="1076" w:type="dxa"/>
            <w:tcBorders>
              <w:top w:val="nil"/>
              <w:left w:val="nil"/>
              <w:bottom w:val="nil"/>
              <w:right w:val="nil"/>
            </w:tcBorders>
            <w:shd w:val="clear" w:color="auto" w:fill="auto"/>
            <w:noWrap/>
            <w:vAlign w:val="bottom"/>
            <w:hideMark/>
          </w:tcPr>
          <w:p w14:paraId="271855F6"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$4,000.00</w:t>
            </w:r>
          </w:p>
        </w:tc>
        <w:tc>
          <w:tcPr>
            <w:tcW w:w="4398" w:type="dxa"/>
            <w:tcBorders>
              <w:top w:val="nil"/>
              <w:left w:val="nil"/>
              <w:bottom w:val="nil"/>
              <w:right w:val="nil"/>
            </w:tcBorders>
            <w:shd w:val="clear" w:color="auto" w:fill="auto"/>
            <w:noWrap/>
            <w:vAlign w:val="bottom"/>
            <w:hideMark/>
          </w:tcPr>
          <w:p w14:paraId="6BA694C2" w14:textId="77777777" w:rsidR="0093225D" w:rsidRDefault="0093225D">
            <w:pPr>
              <w:jc w:val="right"/>
              <w:rPr>
                <w:rFonts w:ascii="Calibri" w:hAnsi="Calibri" w:cs="Calibri"/>
                <w:color w:val="000000"/>
                <w:sz w:val="22"/>
                <w:szCs w:val="22"/>
              </w:rPr>
            </w:pPr>
          </w:p>
        </w:tc>
      </w:tr>
      <w:tr w:rsidR="0093225D" w14:paraId="334A2E6B" w14:textId="77777777" w:rsidTr="0093225D">
        <w:trPr>
          <w:trHeight w:val="300"/>
        </w:trPr>
        <w:tc>
          <w:tcPr>
            <w:tcW w:w="3136" w:type="dxa"/>
            <w:tcBorders>
              <w:top w:val="nil"/>
              <w:left w:val="nil"/>
              <w:bottom w:val="nil"/>
              <w:right w:val="nil"/>
            </w:tcBorders>
            <w:shd w:val="clear" w:color="auto" w:fill="auto"/>
            <w:noWrap/>
            <w:vAlign w:val="bottom"/>
            <w:hideMark/>
          </w:tcPr>
          <w:p w14:paraId="21E52885" w14:textId="77777777" w:rsidR="0093225D" w:rsidRDefault="0093225D">
            <w:pPr>
              <w:rPr>
                <w:rFonts w:ascii="Calibri" w:hAnsi="Calibri" w:cs="Calibri"/>
                <w:color w:val="000000"/>
                <w:sz w:val="22"/>
                <w:szCs w:val="22"/>
              </w:rPr>
            </w:pPr>
            <w:r>
              <w:rPr>
                <w:rFonts w:ascii="Calibri" w:hAnsi="Calibri" w:cs="Calibri"/>
                <w:color w:val="000000"/>
                <w:sz w:val="22"/>
                <w:szCs w:val="22"/>
              </w:rPr>
              <w:t>Furnace</w:t>
            </w:r>
          </w:p>
        </w:tc>
        <w:tc>
          <w:tcPr>
            <w:tcW w:w="1076" w:type="dxa"/>
            <w:tcBorders>
              <w:top w:val="nil"/>
              <w:left w:val="nil"/>
              <w:bottom w:val="nil"/>
              <w:right w:val="nil"/>
            </w:tcBorders>
            <w:shd w:val="clear" w:color="auto" w:fill="auto"/>
            <w:noWrap/>
            <w:vAlign w:val="bottom"/>
            <w:hideMark/>
          </w:tcPr>
          <w:p w14:paraId="6F503361"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$4,500.00</w:t>
            </w:r>
          </w:p>
        </w:tc>
        <w:tc>
          <w:tcPr>
            <w:tcW w:w="4398" w:type="dxa"/>
            <w:tcBorders>
              <w:top w:val="nil"/>
              <w:left w:val="nil"/>
              <w:bottom w:val="nil"/>
              <w:right w:val="nil"/>
            </w:tcBorders>
            <w:shd w:val="clear" w:color="auto" w:fill="auto"/>
            <w:noWrap/>
            <w:vAlign w:val="bottom"/>
            <w:hideMark/>
          </w:tcPr>
          <w:p w14:paraId="72D011DD" w14:textId="77777777" w:rsidR="0093225D" w:rsidRDefault="0093225D">
            <w:pPr>
              <w:jc w:val="right"/>
              <w:rPr>
                <w:rFonts w:ascii="Calibri" w:hAnsi="Calibri" w:cs="Calibri"/>
                <w:color w:val="000000"/>
                <w:sz w:val="22"/>
                <w:szCs w:val="22"/>
              </w:rPr>
            </w:pPr>
          </w:p>
        </w:tc>
      </w:tr>
      <w:tr w:rsidR="0093225D" w14:paraId="42011FC8" w14:textId="77777777" w:rsidTr="0093225D">
        <w:trPr>
          <w:trHeight w:val="300"/>
        </w:trPr>
        <w:tc>
          <w:tcPr>
            <w:tcW w:w="3136" w:type="dxa"/>
            <w:tcBorders>
              <w:top w:val="nil"/>
              <w:left w:val="nil"/>
              <w:bottom w:val="nil"/>
              <w:right w:val="nil"/>
            </w:tcBorders>
            <w:shd w:val="clear" w:color="auto" w:fill="auto"/>
            <w:noWrap/>
            <w:vAlign w:val="bottom"/>
            <w:hideMark/>
          </w:tcPr>
          <w:p w14:paraId="3FE37E56"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15727D51"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643E3842" w14:textId="77777777" w:rsidR="0093225D" w:rsidRDefault="0093225D">
            <w:pPr>
              <w:rPr>
                <w:sz w:val="20"/>
                <w:szCs w:val="20"/>
              </w:rPr>
            </w:pPr>
          </w:p>
        </w:tc>
      </w:tr>
      <w:tr w:rsidR="0093225D" w14:paraId="1F2E1968" w14:textId="77777777" w:rsidTr="0093225D">
        <w:trPr>
          <w:trHeight w:val="300"/>
        </w:trPr>
        <w:tc>
          <w:tcPr>
            <w:tcW w:w="3136" w:type="dxa"/>
            <w:tcBorders>
              <w:top w:val="nil"/>
              <w:left w:val="nil"/>
              <w:bottom w:val="nil"/>
              <w:right w:val="nil"/>
            </w:tcBorders>
            <w:shd w:val="clear" w:color="auto" w:fill="auto"/>
            <w:noWrap/>
            <w:vAlign w:val="bottom"/>
            <w:hideMark/>
          </w:tcPr>
          <w:p w14:paraId="402D1366"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TOTAL CAPITAL</w:t>
            </w:r>
          </w:p>
        </w:tc>
        <w:tc>
          <w:tcPr>
            <w:tcW w:w="1076" w:type="dxa"/>
            <w:tcBorders>
              <w:top w:val="nil"/>
              <w:left w:val="nil"/>
              <w:bottom w:val="nil"/>
              <w:right w:val="nil"/>
            </w:tcBorders>
            <w:shd w:val="clear" w:color="auto" w:fill="auto"/>
            <w:noWrap/>
            <w:vAlign w:val="bottom"/>
            <w:hideMark/>
          </w:tcPr>
          <w:p w14:paraId="1C4DFE6F"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$14,000.00</w:t>
            </w:r>
          </w:p>
        </w:tc>
        <w:tc>
          <w:tcPr>
            <w:tcW w:w="4398" w:type="dxa"/>
            <w:tcBorders>
              <w:top w:val="nil"/>
              <w:left w:val="nil"/>
              <w:bottom w:val="nil"/>
              <w:right w:val="nil"/>
            </w:tcBorders>
            <w:shd w:val="clear" w:color="auto" w:fill="auto"/>
            <w:noWrap/>
            <w:vAlign w:val="bottom"/>
            <w:hideMark/>
          </w:tcPr>
          <w:p w14:paraId="77269BA6" w14:textId="77777777" w:rsidR="0093225D" w:rsidRDefault="0093225D">
            <w:pPr>
              <w:jc w:val="right"/>
              <w:rPr>
                <w:rFonts w:ascii="Calibri" w:hAnsi="Calibri" w:cs="Calibri"/>
                <w:color w:val="000000"/>
                <w:sz w:val="22"/>
                <w:szCs w:val="22"/>
              </w:rPr>
            </w:pPr>
          </w:p>
        </w:tc>
      </w:tr>
      <w:tr w:rsidR="0093225D" w14:paraId="680E37FA" w14:textId="77777777" w:rsidTr="0093225D">
        <w:trPr>
          <w:trHeight w:val="300"/>
        </w:trPr>
        <w:tc>
          <w:tcPr>
            <w:tcW w:w="3136" w:type="dxa"/>
            <w:tcBorders>
              <w:top w:val="nil"/>
              <w:left w:val="nil"/>
              <w:bottom w:val="nil"/>
              <w:right w:val="nil"/>
            </w:tcBorders>
            <w:shd w:val="clear" w:color="auto" w:fill="auto"/>
            <w:noWrap/>
            <w:vAlign w:val="bottom"/>
            <w:hideMark/>
          </w:tcPr>
          <w:p w14:paraId="4691660D"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5304CE33"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7A674D52" w14:textId="77777777" w:rsidR="0093225D" w:rsidRDefault="0093225D">
            <w:pPr>
              <w:rPr>
                <w:sz w:val="20"/>
                <w:szCs w:val="20"/>
              </w:rPr>
            </w:pPr>
          </w:p>
        </w:tc>
      </w:tr>
      <w:tr w:rsidR="0093225D" w14:paraId="315186D3" w14:textId="77777777" w:rsidTr="0093225D">
        <w:trPr>
          <w:trHeight w:val="300"/>
        </w:trPr>
        <w:tc>
          <w:tcPr>
            <w:tcW w:w="3136" w:type="dxa"/>
            <w:tcBorders>
              <w:top w:val="nil"/>
              <w:left w:val="nil"/>
              <w:bottom w:val="nil"/>
              <w:right w:val="nil"/>
            </w:tcBorders>
            <w:shd w:val="clear" w:color="auto" w:fill="auto"/>
            <w:noWrap/>
            <w:vAlign w:val="bottom"/>
            <w:hideMark/>
          </w:tcPr>
          <w:p w14:paraId="04864EF6"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 xml:space="preserve">Start-up </w:t>
            </w:r>
          </w:p>
        </w:tc>
        <w:tc>
          <w:tcPr>
            <w:tcW w:w="1076" w:type="dxa"/>
            <w:tcBorders>
              <w:top w:val="nil"/>
              <w:left w:val="nil"/>
              <w:bottom w:val="nil"/>
              <w:right w:val="nil"/>
            </w:tcBorders>
            <w:shd w:val="clear" w:color="auto" w:fill="auto"/>
            <w:noWrap/>
            <w:vAlign w:val="bottom"/>
            <w:hideMark/>
          </w:tcPr>
          <w:p w14:paraId="2F8FDE61" w14:textId="77777777" w:rsidR="0093225D" w:rsidRDefault="0093225D">
            <w:pPr>
              <w:rPr>
                <w:rFonts w:ascii="Calibri" w:hAnsi="Calibri" w:cs="Calibri"/>
                <w:b/>
                <w:bCs/>
                <w:color w:val="000000"/>
                <w:sz w:val="22"/>
                <w:szCs w:val="22"/>
              </w:rPr>
            </w:pPr>
          </w:p>
        </w:tc>
        <w:tc>
          <w:tcPr>
            <w:tcW w:w="4398" w:type="dxa"/>
            <w:tcBorders>
              <w:top w:val="nil"/>
              <w:left w:val="nil"/>
              <w:bottom w:val="nil"/>
              <w:right w:val="nil"/>
            </w:tcBorders>
            <w:shd w:val="clear" w:color="auto" w:fill="auto"/>
            <w:noWrap/>
            <w:vAlign w:val="bottom"/>
            <w:hideMark/>
          </w:tcPr>
          <w:p w14:paraId="3D52ECC1" w14:textId="77777777" w:rsidR="0093225D" w:rsidRDefault="0093225D">
            <w:pPr>
              <w:rPr>
                <w:sz w:val="20"/>
                <w:szCs w:val="20"/>
              </w:rPr>
            </w:pPr>
          </w:p>
        </w:tc>
      </w:tr>
      <w:tr w:rsidR="0093225D" w14:paraId="767F41F5" w14:textId="77777777" w:rsidTr="0093225D">
        <w:trPr>
          <w:trHeight w:val="300"/>
        </w:trPr>
        <w:tc>
          <w:tcPr>
            <w:tcW w:w="3136" w:type="dxa"/>
            <w:tcBorders>
              <w:top w:val="nil"/>
              <w:left w:val="nil"/>
              <w:bottom w:val="nil"/>
              <w:right w:val="nil"/>
            </w:tcBorders>
            <w:shd w:val="clear" w:color="auto" w:fill="auto"/>
            <w:noWrap/>
            <w:vAlign w:val="bottom"/>
            <w:hideMark/>
          </w:tcPr>
          <w:p w14:paraId="1FAE16E9"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74B19C58"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5CC7C28B" w14:textId="77777777" w:rsidR="0093225D" w:rsidRDefault="0093225D">
            <w:pPr>
              <w:rPr>
                <w:sz w:val="20"/>
                <w:szCs w:val="20"/>
              </w:rPr>
            </w:pPr>
          </w:p>
        </w:tc>
      </w:tr>
      <w:tr w:rsidR="0093225D" w14:paraId="27FE8F1B" w14:textId="77777777" w:rsidTr="0093225D">
        <w:trPr>
          <w:trHeight w:val="300"/>
        </w:trPr>
        <w:tc>
          <w:tcPr>
            <w:tcW w:w="3136" w:type="dxa"/>
            <w:tcBorders>
              <w:top w:val="nil"/>
              <w:left w:val="nil"/>
              <w:bottom w:val="nil"/>
              <w:right w:val="nil"/>
            </w:tcBorders>
            <w:shd w:val="clear" w:color="auto" w:fill="auto"/>
            <w:noWrap/>
            <w:vAlign w:val="bottom"/>
            <w:hideMark/>
          </w:tcPr>
          <w:p w14:paraId="0B1250B0" w14:textId="77777777" w:rsidR="0093225D" w:rsidRDefault="0093225D">
            <w:pPr>
              <w:rPr>
                <w:rFonts w:ascii="Calibri" w:hAnsi="Calibri" w:cs="Calibri"/>
                <w:color w:val="000000"/>
                <w:sz w:val="22"/>
                <w:szCs w:val="22"/>
              </w:rPr>
            </w:pPr>
            <w:r>
              <w:rPr>
                <w:rFonts w:ascii="Calibri" w:hAnsi="Calibri" w:cs="Calibri"/>
                <w:color w:val="000000"/>
                <w:sz w:val="22"/>
                <w:szCs w:val="22"/>
              </w:rPr>
              <w:t>Irrigation equipment</w:t>
            </w:r>
          </w:p>
        </w:tc>
        <w:tc>
          <w:tcPr>
            <w:tcW w:w="1076" w:type="dxa"/>
            <w:tcBorders>
              <w:top w:val="nil"/>
              <w:left w:val="nil"/>
              <w:bottom w:val="nil"/>
              <w:right w:val="nil"/>
            </w:tcBorders>
            <w:shd w:val="clear" w:color="auto" w:fill="auto"/>
            <w:noWrap/>
            <w:vAlign w:val="bottom"/>
            <w:hideMark/>
          </w:tcPr>
          <w:p w14:paraId="58AE2D01"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$2,400.00</w:t>
            </w:r>
          </w:p>
        </w:tc>
        <w:tc>
          <w:tcPr>
            <w:tcW w:w="4398" w:type="dxa"/>
            <w:tcBorders>
              <w:top w:val="nil"/>
              <w:left w:val="nil"/>
              <w:bottom w:val="nil"/>
              <w:right w:val="nil"/>
            </w:tcBorders>
            <w:shd w:val="clear" w:color="auto" w:fill="auto"/>
            <w:noWrap/>
            <w:vAlign w:val="bottom"/>
            <w:hideMark/>
          </w:tcPr>
          <w:p w14:paraId="2D015AA1" w14:textId="77777777" w:rsidR="0093225D" w:rsidRDefault="0093225D">
            <w:pPr>
              <w:jc w:val="right"/>
              <w:rPr>
                <w:rFonts w:ascii="Calibri" w:hAnsi="Calibri" w:cs="Calibri"/>
                <w:color w:val="000000"/>
                <w:sz w:val="22"/>
                <w:szCs w:val="22"/>
              </w:rPr>
            </w:pPr>
          </w:p>
        </w:tc>
      </w:tr>
      <w:tr w:rsidR="0093225D" w14:paraId="3A0F9150" w14:textId="77777777" w:rsidTr="0093225D">
        <w:trPr>
          <w:trHeight w:val="300"/>
        </w:trPr>
        <w:tc>
          <w:tcPr>
            <w:tcW w:w="3136" w:type="dxa"/>
            <w:tcBorders>
              <w:top w:val="nil"/>
              <w:left w:val="nil"/>
              <w:bottom w:val="nil"/>
              <w:right w:val="nil"/>
            </w:tcBorders>
            <w:shd w:val="clear" w:color="auto" w:fill="auto"/>
            <w:noWrap/>
            <w:vAlign w:val="bottom"/>
            <w:hideMark/>
          </w:tcPr>
          <w:p w14:paraId="6BC4D69F" w14:textId="77777777" w:rsidR="0093225D" w:rsidRDefault="0093225D">
            <w:pPr>
              <w:rPr>
                <w:rFonts w:ascii="Calibri" w:hAnsi="Calibri" w:cs="Calibri"/>
                <w:color w:val="000000"/>
                <w:sz w:val="22"/>
                <w:szCs w:val="22"/>
              </w:rPr>
            </w:pPr>
            <w:r>
              <w:rPr>
                <w:rFonts w:ascii="Calibri" w:hAnsi="Calibri" w:cs="Calibri"/>
                <w:color w:val="000000"/>
                <w:sz w:val="22"/>
                <w:szCs w:val="22"/>
              </w:rPr>
              <w:t>Wash station</w:t>
            </w:r>
          </w:p>
        </w:tc>
        <w:tc>
          <w:tcPr>
            <w:tcW w:w="1076" w:type="dxa"/>
            <w:tcBorders>
              <w:top w:val="nil"/>
              <w:left w:val="nil"/>
              <w:bottom w:val="nil"/>
              <w:right w:val="nil"/>
            </w:tcBorders>
            <w:shd w:val="clear" w:color="auto" w:fill="auto"/>
            <w:noWrap/>
            <w:vAlign w:val="bottom"/>
            <w:hideMark/>
          </w:tcPr>
          <w:p w14:paraId="796A8D77"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$800.00</w:t>
            </w:r>
          </w:p>
        </w:tc>
        <w:tc>
          <w:tcPr>
            <w:tcW w:w="4398" w:type="dxa"/>
            <w:tcBorders>
              <w:top w:val="nil"/>
              <w:left w:val="nil"/>
              <w:bottom w:val="nil"/>
              <w:right w:val="nil"/>
            </w:tcBorders>
            <w:shd w:val="clear" w:color="auto" w:fill="auto"/>
            <w:noWrap/>
            <w:vAlign w:val="bottom"/>
            <w:hideMark/>
          </w:tcPr>
          <w:p w14:paraId="07C20A3E" w14:textId="77777777" w:rsidR="0093225D" w:rsidRDefault="0093225D">
            <w:pPr>
              <w:jc w:val="right"/>
              <w:rPr>
                <w:rFonts w:ascii="Calibri" w:hAnsi="Calibri" w:cs="Calibri"/>
                <w:color w:val="000000"/>
                <w:sz w:val="22"/>
                <w:szCs w:val="22"/>
              </w:rPr>
            </w:pPr>
          </w:p>
        </w:tc>
      </w:tr>
      <w:tr w:rsidR="0093225D" w14:paraId="3D512161" w14:textId="77777777" w:rsidTr="0093225D">
        <w:trPr>
          <w:trHeight w:val="300"/>
        </w:trPr>
        <w:tc>
          <w:tcPr>
            <w:tcW w:w="3136" w:type="dxa"/>
            <w:tcBorders>
              <w:top w:val="nil"/>
              <w:left w:val="nil"/>
              <w:bottom w:val="nil"/>
              <w:right w:val="nil"/>
            </w:tcBorders>
            <w:shd w:val="clear" w:color="auto" w:fill="auto"/>
            <w:noWrap/>
            <w:vAlign w:val="bottom"/>
            <w:hideMark/>
          </w:tcPr>
          <w:p w14:paraId="02468B06" w14:textId="77777777" w:rsidR="0093225D" w:rsidRDefault="0093225D">
            <w:pPr>
              <w:rPr>
                <w:rFonts w:ascii="Calibri" w:hAnsi="Calibri" w:cs="Calibri"/>
                <w:color w:val="000000"/>
                <w:sz w:val="22"/>
                <w:szCs w:val="22"/>
              </w:rPr>
            </w:pPr>
            <w:r>
              <w:rPr>
                <w:rFonts w:ascii="Calibri" w:hAnsi="Calibri" w:cs="Calibri"/>
                <w:color w:val="000000"/>
                <w:sz w:val="22"/>
                <w:szCs w:val="22"/>
              </w:rPr>
              <w:t>Walk-in cooler</w:t>
            </w:r>
          </w:p>
        </w:tc>
        <w:tc>
          <w:tcPr>
            <w:tcW w:w="1076" w:type="dxa"/>
            <w:tcBorders>
              <w:top w:val="nil"/>
              <w:left w:val="nil"/>
              <w:bottom w:val="nil"/>
              <w:right w:val="nil"/>
            </w:tcBorders>
            <w:shd w:val="clear" w:color="auto" w:fill="auto"/>
            <w:noWrap/>
            <w:vAlign w:val="bottom"/>
            <w:hideMark/>
          </w:tcPr>
          <w:p w14:paraId="67501A4D"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$1,500.00</w:t>
            </w:r>
          </w:p>
        </w:tc>
        <w:tc>
          <w:tcPr>
            <w:tcW w:w="4398" w:type="dxa"/>
            <w:tcBorders>
              <w:top w:val="nil"/>
              <w:left w:val="nil"/>
              <w:bottom w:val="nil"/>
              <w:right w:val="nil"/>
            </w:tcBorders>
            <w:shd w:val="clear" w:color="auto" w:fill="auto"/>
            <w:noWrap/>
            <w:vAlign w:val="bottom"/>
            <w:hideMark/>
          </w:tcPr>
          <w:p w14:paraId="070DF3DD" w14:textId="77777777" w:rsidR="0093225D" w:rsidRDefault="0093225D">
            <w:pPr>
              <w:jc w:val="right"/>
              <w:rPr>
                <w:rFonts w:ascii="Calibri" w:hAnsi="Calibri" w:cs="Calibri"/>
                <w:color w:val="000000"/>
                <w:sz w:val="22"/>
                <w:szCs w:val="22"/>
              </w:rPr>
            </w:pPr>
          </w:p>
        </w:tc>
      </w:tr>
      <w:tr w:rsidR="0093225D" w14:paraId="0CA0BA56" w14:textId="77777777" w:rsidTr="0093225D">
        <w:trPr>
          <w:trHeight w:val="300"/>
        </w:trPr>
        <w:tc>
          <w:tcPr>
            <w:tcW w:w="3136" w:type="dxa"/>
            <w:tcBorders>
              <w:top w:val="nil"/>
              <w:left w:val="nil"/>
              <w:bottom w:val="nil"/>
              <w:right w:val="nil"/>
            </w:tcBorders>
            <w:shd w:val="clear" w:color="auto" w:fill="auto"/>
            <w:noWrap/>
            <w:vAlign w:val="bottom"/>
            <w:hideMark/>
          </w:tcPr>
          <w:p w14:paraId="6C7A53A3" w14:textId="77777777" w:rsidR="0093225D" w:rsidRDefault="0093225D">
            <w:pPr>
              <w:rPr>
                <w:rFonts w:ascii="Calibri" w:hAnsi="Calibri" w:cs="Calibri"/>
                <w:color w:val="000000"/>
                <w:sz w:val="22"/>
                <w:szCs w:val="22"/>
              </w:rPr>
            </w:pPr>
            <w:r>
              <w:rPr>
                <w:rFonts w:ascii="Calibri" w:hAnsi="Calibri" w:cs="Calibri"/>
                <w:color w:val="000000"/>
                <w:sz w:val="22"/>
                <w:szCs w:val="22"/>
              </w:rPr>
              <w:t>Small tools</w:t>
            </w:r>
          </w:p>
        </w:tc>
        <w:tc>
          <w:tcPr>
            <w:tcW w:w="1076" w:type="dxa"/>
            <w:tcBorders>
              <w:top w:val="nil"/>
              <w:left w:val="nil"/>
              <w:bottom w:val="nil"/>
              <w:right w:val="nil"/>
            </w:tcBorders>
            <w:shd w:val="clear" w:color="auto" w:fill="auto"/>
            <w:noWrap/>
            <w:vAlign w:val="bottom"/>
            <w:hideMark/>
          </w:tcPr>
          <w:p w14:paraId="2BE78668"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$800.00</w:t>
            </w:r>
          </w:p>
        </w:tc>
        <w:tc>
          <w:tcPr>
            <w:tcW w:w="4398" w:type="dxa"/>
            <w:tcBorders>
              <w:top w:val="nil"/>
              <w:left w:val="nil"/>
              <w:bottom w:val="nil"/>
              <w:right w:val="nil"/>
            </w:tcBorders>
            <w:shd w:val="clear" w:color="auto" w:fill="auto"/>
            <w:noWrap/>
            <w:vAlign w:val="bottom"/>
            <w:hideMark/>
          </w:tcPr>
          <w:p w14:paraId="6C1C16B9" w14:textId="77777777" w:rsidR="0093225D" w:rsidRDefault="0093225D">
            <w:pPr>
              <w:jc w:val="right"/>
              <w:rPr>
                <w:rFonts w:ascii="Calibri" w:hAnsi="Calibri" w:cs="Calibri"/>
                <w:color w:val="000000"/>
                <w:sz w:val="22"/>
                <w:szCs w:val="22"/>
              </w:rPr>
            </w:pPr>
          </w:p>
        </w:tc>
      </w:tr>
      <w:tr w:rsidR="0093225D" w14:paraId="1C0EBA38" w14:textId="77777777" w:rsidTr="0093225D">
        <w:trPr>
          <w:trHeight w:val="300"/>
        </w:trPr>
        <w:tc>
          <w:tcPr>
            <w:tcW w:w="3136" w:type="dxa"/>
            <w:tcBorders>
              <w:top w:val="nil"/>
              <w:left w:val="nil"/>
              <w:bottom w:val="nil"/>
              <w:right w:val="nil"/>
            </w:tcBorders>
            <w:shd w:val="clear" w:color="auto" w:fill="auto"/>
            <w:noWrap/>
            <w:vAlign w:val="bottom"/>
            <w:hideMark/>
          </w:tcPr>
          <w:p w14:paraId="0D1923ED" w14:textId="77777777" w:rsidR="0093225D" w:rsidRDefault="0093225D">
            <w:pPr>
              <w:rPr>
                <w:rFonts w:ascii="Calibri" w:hAnsi="Calibri" w:cs="Calibri"/>
                <w:color w:val="000000"/>
                <w:sz w:val="22"/>
                <w:szCs w:val="22"/>
              </w:rPr>
            </w:pPr>
            <w:r>
              <w:rPr>
                <w:rFonts w:ascii="Calibri" w:hAnsi="Calibri" w:cs="Calibri"/>
                <w:color w:val="000000"/>
                <w:sz w:val="22"/>
                <w:szCs w:val="22"/>
              </w:rPr>
              <w:t>Pest control</w:t>
            </w:r>
          </w:p>
        </w:tc>
        <w:tc>
          <w:tcPr>
            <w:tcW w:w="1076" w:type="dxa"/>
            <w:tcBorders>
              <w:top w:val="nil"/>
              <w:left w:val="nil"/>
              <w:bottom w:val="nil"/>
              <w:right w:val="nil"/>
            </w:tcBorders>
            <w:shd w:val="clear" w:color="auto" w:fill="auto"/>
            <w:noWrap/>
            <w:vAlign w:val="bottom"/>
            <w:hideMark/>
          </w:tcPr>
          <w:p w14:paraId="1883F4CC"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$600.00</w:t>
            </w:r>
          </w:p>
        </w:tc>
        <w:tc>
          <w:tcPr>
            <w:tcW w:w="4398" w:type="dxa"/>
            <w:tcBorders>
              <w:top w:val="nil"/>
              <w:left w:val="nil"/>
              <w:bottom w:val="nil"/>
              <w:right w:val="nil"/>
            </w:tcBorders>
            <w:shd w:val="clear" w:color="auto" w:fill="auto"/>
            <w:noWrap/>
            <w:vAlign w:val="bottom"/>
            <w:hideMark/>
          </w:tcPr>
          <w:p w14:paraId="1952E458" w14:textId="77777777" w:rsidR="0093225D" w:rsidRDefault="0093225D">
            <w:pPr>
              <w:jc w:val="right"/>
              <w:rPr>
                <w:rFonts w:ascii="Calibri" w:hAnsi="Calibri" w:cs="Calibri"/>
                <w:color w:val="000000"/>
                <w:sz w:val="22"/>
                <w:szCs w:val="22"/>
              </w:rPr>
            </w:pPr>
          </w:p>
        </w:tc>
      </w:tr>
      <w:tr w:rsidR="0093225D" w14:paraId="40ABD12A" w14:textId="77777777" w:rsidTr="0093225D">
        <w:trPr>
          <w:trHeight w:val="300"/>
        </w:trPr>
        <w:tc>
          <w:tcPr>
            <w:tcW w:w="3136" w:type="dxa"/>
            <w:tcBorders>
              <w:top w:val="nil"/>
              <w:left w:val="nil"/>
              <w:bottom w:val="nil"/>
              <w:right w:val="nil"/>
            </w:tcBorders>
            <w:shd w:val="clear" w:color="auto" w:fill="auto"/>
            <w:noWrap/>
            <w:vAlign w:val="bottom"/>
            <w:hideMark/>
          </w:tcPr>
          <w:p w14:paraId="7C0ABD4C" w14:textId="77777777" w:rsidR="0093225D" w:rsidRDefault="0093225D">
            <w:pPr>
              <w:rPr>
                <w:rFonts w:ascii="Calibri" w:hAnsi="Calibri" w:cs="Calibri"/>
                <w:color w:val="000000"/>
                <w:sz w:val="22"/>
                <w:szCs w:val="22"/>
              </w:rPr>
            </w:pPr>
            <w:r>
              <w:rPr>
                <w:rFonts w:ascii="Calibri" w:hAnsi="Calibri" w:cs="Calibri"/>
                <w:color w:val="000000"/>
                <w:sz w:val="22"/>
                <w:szCs w:val="22"/>
              </w:rPr>
              <w:t>Seed starting</w:t>
            </w:r>
          </w:p>
        </w:tc>
        <w:tc>
          <w:tcPr>
            <w:tcW w:w="1076" w:type="dxa"/>
            <w:tcBorders>
              <w:top w:val="nil"/>
              <w:left w:val="nil"/>
              <w:bottom w:val="nil"/>
              <w:right w:val="nil"/>
            </w:tcBorders>
            <w:shd w:val="clear" w:color="auto" w:fill="auto"/>
            <w:noWrap/>
            <w:vAlign w:val="bottom"/>
            <w:hideMark/>
          </w:tcPr>
          <w:p w14:paraId="430D0D56"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$450.00</w:t>
            </w:r>
          </w:p>
        </w:tc>
        <w:tc>
          <w:tcPr>
            <w:tcW w:w="4398" w:type="dxa"/>
            <w:tcBorders>
              <w:top w:val="nil"/>
              <w:left w:val="nil"/>
              <w:bottom w:val="nil"/>
              <w:right w:val="nil"/>
            </w:tcBorders>
            <w:shd w:val="clear" w:color="auto" w:fill="auto"/>
            <w:noWrap/>
            <w:vAlign w:val="bottom"/>
            <w:hideMark/>
          </w:tcPr>
          <w:p w14:paraId="66C5787A" w14:textId="77777777" w:rsidR="0093225D" w:rsidRDefault="0093225D">
            <w:pPr>
              <w:jc w:val="right"/>
              <w:rPr>
                <w:rFonts w:ascii="Calibri" w:hAnsi="Calibri" w:cs="Calibri"/>
                <w:color w:val="000000"/>
                <w:sz w:val="22"/>
                <w:szCs w:val="22"/>
              </w:rPr>
            </w:pPr>
          </w:p>
        </w:tc>
      </w:tr>
      <w:tr w:rsidR="0093225D" w14:paraId="28F00F74" w14:textId="77777777" w:rsidTr="0093225D">
        <w:trPr>
          <w:trHeight w:val="300"/>
        </w:trPr>
        <w:tc>
          <w:tcPr>
            <w:tcW w:w="3136" w:type="dxa"/>
            <w:tcBorders>
              <w:top w:val="nil"/>
              <w:left w:val="nil"/>
              <w:bottom w:val="nil"/>
              <w:right w:val="nil"/>
            </w:tcBorders>
            <w:shd w:val="clear" w:color="auto" w:fill="auto"/>
            <w:noWrap/>
            <w:vAlign w:val="bottom"/>
            <w:hideMark/>
          </w:tcPr>
          <w:p w14:paraId="1A8400DE" w14:textId="77777777" w:rsidR="0093225D" w:rsidRDefault="0093225D">
            <w:pPr>
              <w:rPr>
                <w:rFonts w:ascii="Calibri" w:hAnsi="Calibri" w:cs="Calibri"/>
                <w:color w:val="000000"/>
                <w:sz w:val="22"/>
                <w:szCs w:val="22"/>
              </w:rPr>
            </w:pPr>
            <w:r>
              <w:rPr>
                <w:rFonts w:ascii="Calibri" w:hAnsi="Calibri" w:cs="Calibri"/>
                <w:color w:val="000000"/>
                <w:sz w:val="22"/>
                <w:szCs w:val="22"/>
              </w:rPr>
              <w:t>Market infrastructure</w:t>
            </w:r>
          </w:p>
        </w:tc>
        <w:tc>
          <w:tcPr>
            <w:tcW w:w="1076" w:type="dxa"/>
            <w:tcBorders>
              <w:top w:val="nil"/>
              <w:left w:val="nil"/>
              <w:bottom w:val="nil"/>
              <w:right w:val="nil"/>
            </w:tcBorders>
            <w:shd w:val="clear" w:color="auto" w:fill="auto"/>
            <w:noWrap/>
            <w:vAlign w:val="bottom"/>
            <w:hideMark/>
          </w:tcPr>
          <w:p w14:paraId="5521F87F"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$1,200.00</w:t>
            </w:r>
          </w:p>
        </w:tc>
        <w:tc>
          <w:tcPr>
            <w:tcW w:w="4398" w:type="dxa"/>
            <w:tcBorders>
              <w:top w:val="nil"/>
              <w:left w:val="nil"/>
              <w:bottom w:val="nil"/>
              <w:right w:val="nil"/>
            </w:tcBorders>
            <w:shd w:val="clear" w:color="auto" w:fill="auto"/>
            <w:noWrap/>
            <w:vAlign w:val="bottom"/>
            <w:hideMark/>
          </w:tcPr>
          <w:p w14:paraId="134714A7" w14:textId="77777777" w:rsidR="0093225D" w:rsidRDefault="0093225D">
            <w:pPr>
              <w:jc w:val="right"/>
              <w:rPr>
                <w:rFonts w:ascii="Calibri" w:hAnsi="Calibri" w:cs="Calibri"/>
                <w:color w:val="000000"/>
                <w:sz w:val="22"/>
                <w:szCs w:val="22"/>
              </w:rPr>
            </w:pPr>
          </w:p>
        </w:tc>
      </w:tr>
      <w:tr w:rsidR="0093225D" w14:paraId="65C60424" w14:textId="77777777" w:rsidTr="0093225D">
        <w:trPr>
          <w:trHeight w:val="300"/>
        </w:trPr>
        <w:tc>
          <w:tcPr>
            <w:tcW w:w="3136" w:type="dxa"/>
            <w:tcBorders>
              <w:top w:val="nil"/>
              <w:left w:val="nil"/>
              <w:bottom w:val="nil"/>
              <w:right w:val="nil"/>
            </w:tcBorders>
            <w:shd w:val="clear" w:color="auto" w:fill="auto"/>
            <w:noWrap/>
            <w:vAlign w:val="bottom"/>
            <w:hideMark/>
          </w:tcPr>
          <w:p w14:paraId="1C8DA53E"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0108F5AC"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4FC57929" w14:textId="77777777" w:rsidR="0093225D" w:rsidRDefault="0093225D">
            <w:pPr>
              <w:rPr>
                <w:sz w:val="20"/>
                <w:szCs w:val="20"/>
              </w:rPr>
            </w:pPr>
          </w:p>
        </w:tc>
      </w:tr>
      <w:tr w:rsidR="0093225D" w14:paraId="75B7FBE2" w14:textId="77777777" w:rsidTr="0093225D">
        <w:trPr>
          <w:trHeight w:val="300"/>
        </w:trPr>
        <w:tc>
          <w:tcPr>
            <w:tcW w:w="3136" w:type="dxa"/>
            <w:tcBorders>
              <w:top w:val="nil"/>
              <w:left w:val="nil"/>
              <w:bottom w:val="nil"/>
              <w:right w:val="nil"/>
            </w:tcBorders>
            <w:shd w:val="clear" w:color="auto" w:fill="auto"/>
            <w:noWrap/>
            <w:vAlign w:val="bottom"/>
            <w:hideMark/>
          </w:tcPr>
          <w:p w14:paraId="7899D41B"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406B19C0"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67C7C406" w14:textId="77777777" w:rsidR="0093225D" w:rsidRDefault="0093225D">
            <w:pPr>
              <w:rPr>
                <w:sz w:val="20"/>
                <w:szCs w:val="20"/>
              </w:rPr>
            </w:pPr>
          </w:p>
        </w:tc>
      </w:tr>
      <w:tr w:rsidR="0093225D" w14:paraId="600F4990" w14:textId="77777777" w:rsidTr="0093225D">
        <w:trPr>
          <w:trHeight w:val="300"/>
        </w:trPr>
        <w:tc>
          <w:tcPr>
            <w:tcW w:w="3136" w:type="dxa"/>
            <w:tcBorders>
              <w:top w:val="nil"/>
              <w:left w:val="nil"/>
              <w:bottom w:val="nil"/>
              <w:right w:val="nil"/>
            </w:tcBorders>
            <w:shd w:val="clear" w:color="auto" w:fill="auto"/>
            <w:noWrap/>
            <w:vAlign w:val="bottom"/>
            <w:hideMark/>
          </w:tcPr>
          <w:p w14:paraId="2E4707E9"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TOTAL START-UP</w:t>
            </w:r>
          </w:p>
        </w:tc>
        <w:tc>
          <w:tcPr>
            <w:tcW w:w="1076" w:type="dxa"/>
            <w:tcBorders>
              <w:top w:val="nil"/>
              <w:left w:val="nil"/>
              <w:bottom w:val="nil"/>
              <w:right w:val="nil"/>
            </w:tcBorders>
            <w:shd w:val="clear" w:color="auto" w:fill="auto"/>
            <w:noWrap/>
            <w:vAlign w:val="bottom"/>
            <w:hideMark/>
          </w:tcPr>
          <w:p w14:paraId="76074464"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$7,750.00</w:t>
            </w:r>
          </w:p>
        </w:tc>
        <w:tc>
          <w:tcPr>
            <w:tcW w:w="4398" w:type="dxa"/>
            <w:tcBorders>
              <w:top w:val="nil"/>
              <w:left w:val="nil"/>
              <w:bottom w:val="nil"/>
              <w:right w:val="nil"/>
            </w:tcBorders>
            <w:shd w:val="clear" w:color="auto" w:fill="auto"/>
            <w:noWrap/>
            <w:vAlign w:val="bottom"/>
            <w:hideMark/>
          </w:tcPr>
          <w:p w14:paraId="0FD7ACDD" w14:textId="77777777" w:rsidR="0093225D" w:rsidRDefault="0093225D">
            <w:pPr>
              <w:jc w:val="right"/>
              <w:rPr>
                <w:rFonts w:ascii="Calibri" w:hAnsi="Calibri" w:cs="Calibri"/>
                <w:color w:val="000000"/>
                <w:sz w:val="22"/>
                <w:szCs w:val="22"/>
              </w:rPr>
            </w:pPr>
          </w:p>
        </w:tc>
      </w:tr>
      <w:tr w:rsidR="0093225D" w14:paraId="23CD233C" w14:textId="77777777" w:rsidTr="0093225D">
        <w:trPr>
          <w:trHeight w:val="300"/>
        </w:trPr>
        <w:tc>
          <w:tcPr>
            <w:tcW w:w="3136" w:type="dxa"/>
            <w:tcBorders>
              <w:top w:val="nil"/>
              <w:left w:val="nil"/>
              <w:bottom w:val="nil"/>
              <w:right w:val="nil"/>
            </w:tcBorders>
            <w:shd w:val="clear" w:color="auto" w:fill="auto"/>
            <w:noWrap/>
            <w:vAlign w:val="bottom"/>
            <w:hideMark/>
          </w:tcPr>
          <w:p w14:paraId="45860AC1"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4257681A"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2E418D0E" w14:textId="77777777" w:rsidR="0093225D" w:rsidRDefault="0093225D">
            <w:pPr>
              <w:rPr>
                <w:sz w:val="20"/>
                <w:szCs w:val="20"/>
              </w:rPr>
            </w:pPr>
          </w:p>
        </w:tc>
      </w:tr>
      <w:tr w:rsidR="0093225D" w14:paraId="12BFEF63" w14:textId="77777777" w:rsidTr="0093225D">
        <w:trPr>
          <w:trHeight w:val="300"/>
        </w:trPr>
        <w:tc>
          <w:tcPr>
            <w:tcW w:w="3136" w:type="dxa"/>
            <w:tcBorders>
              <w:top w:val="nil"/>
              <w:left w:val="nil"/>
              <w:bottom w:val="nil"/>
              <w:right w:val="nil"/>
            </w:tcBorders>
            <w:shd w:val="clear" w:color="auto" w:fill="auto"/>
            <w:noWrap/>
            <w:vAlign w:val="bottom"/>
            <w:hideMark/>
          </w:tcPr>
          <w:p w14:paraId="0FCD83C6"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Operating</w:t>
            </w:r>
          </w:p>
        </w:tc>
        <w:tc>
          <w:tcPr>
            <w:tcW w:w="1076" w:type="dxa"/>
            <w:tcBorders>
              <w:top w:val="nil"/>
              <w:left w:val="nil"/>
              <w:bottom w:val="nil"/>
              <w:right w:val="nil"/>
            </w:tcBorders>
            <w:shd w:val="clear" w:color="auto" w:fill="auto"/>
            <w:noWrap/>
            <w:vAlign w:val="bottom"/>
            <w:hideMark/>
          </w:tcPr>
          <w:p w14:paraId="5A4507A3" w14:textId="77777777" w:rsidR="0093225D" w:rsidRDefault="0093225D">
            <w:pPr>
              <w:rPr>
                <w:rFonts w:ascii="Calibri" w:hAnsi="Calibri" w:cs="Calibri"/>
                <w:b/>
                <w:bCs/>
                <w:color w:val="000000"/>
                <w:sz w:val="22"/>
                <w:szCs w:val="22"/>
              </w:rPr>
            </w:pPr>
          </w:p>
        </w:tc>
        <w:tc>
          <w:tcPr>
            <w:tcW w:w="4398" w:type="dxa"/>
            <w:tcBorders>
              <w:top w:val="nil"/>
              <w:left w:val="nil"/>
              <w:bottom w:val="nil"/>
              <w:right w:val="nil"/>
            </w:tcBorders>
            <w:shd w:val="clear" w:color="auto" w:fill="auto"/>
            <w:noWrap/>
            <w:vAlign w:val="bottom"/>
            <w:hideMark/>
          </w:tcPr>
          <w:p w14:paraId="2542E7B6" w14:textId="77777777" w:rsidR="0093225D" w:rsidRDefault="0093225D">
            <w:pPr>
              <w:rPr>
                <w:sz w:val="20"/>
                <w:szCs w:val="20"/>
              </w:rPr>
            </w:pPr>
          </w:p>
        </w:tc>
      </w:tr>
      <w:tr w:rsidR="0093225D" w14:paraId="7D703BEC" w14:textId="77777777" w:rsidTr="0093225D">
        <w:trPr>
          <w:trHeight w:val="300"/>
        </w:trPr>
        <w:tc>
          <w:tcPr>
            <w:tcW w:w="3136" w:type="dxa"/>
            <w:tcBorders>
              <w:top w:val="nil"/>
              <w:left w:val="nil"/>
              <w:bottom w:val="nil"/>
              <w:right w:val="nil"/>
            </w:tcBorders>
            <w:shd w:val="clear" w:color="auto" w:fill="auto"/>
            <w:noWrap/>
            <w:vAlign w:val="bottom"/>
            <w:hideMark/>
          </w:tcPr>
          <w:p w14:paraId="684F5A44"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4746D079"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02B88FC5" w14:textId="77777777" w:rsidR="0093225D" w:rsidRDefault="0093225D">
            <w:pPr>
              <w:rPr>
                <w:sz w:val="20"/>
                <w:szCs w:val="20"/>
              </w:rPr>
            </w:pPr>
          </w:p>
        </w:tc>
      </w:tr>
      <w:tr w:rsidR="0093225D" w14:paraId="636A713A" w14:textId="77777777" w:rsidTr="0093225D">
        <w:trPr>
          <w:trHeight w:val="300"/>
        </w:trPr>
        <w:tc>
          <w:tcPr>
            <w:tcW w:w="3136" w:type="dxa"/>
            <w:tcBorders>
              <w:top w:val="nil"/>
              <w:left w:val="nil"/>
              <w:bottom w:val="nil"/>
              <w:right w:val="nil"/>
            </w:tcBorders>
            <w:shd w:val="clear" w:color="auto" w:fill="auto"/>
            <w:noWrap/>
            <w:vAlign w:val="bottom"/>
            <w:hideMark/>
          </w:tcPr>
          <w:p w14:paraId="55B7D841" w14:textId="77777777" w:rsidR="0093225D" w:rsidRDefault="0093225D">
            <w:pPr>
              <w:rPr>
                <w:rFonts w:ascii="Calibri" w:hAnsi="Calibri" w:cs="Calibri"/>
                <w:color w:val="000000"/>
                <w:sz w:val="22"/>
                <w:szCs w:val="22"/>
              </w:rPr>
            </w:pPr>
            <w:r>
              <w:rPr>
                <w:rFonts w:ascii="Calibri" w:hAnsi="Calibri" w:cs="Calibri"/>
                <w:color w:val="000000"/>
                <w:sz w:val="22"/>
                <w:szCs w:val="22"/>
              </w:rPr>
              <w:t>Seeds</w:t>
            </w:r>
          </w:p>
        </w:tc>
        <w:tc>
          <w:tcPr>
            <w:tcW w:w="1076" w:type="dxa"/>
            <w:tcBorders>
              <w:top w:val="nil"/>
              <w:left w:val="nil"/>
              <w:bottom w:val="nil"/>
              <w:right w:val="nil"/>
            </w:tcBorders>
            <w:shd w:val="clear" w:color="auto" w:fill="auto"/>
            <w:noWrap/>
            <w:vAlign w:val="bottom"/>
            <w:hideMark/>
          </w:tcPr>
          <w:p w14:paraId="08F0086A"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$900.00</w:t>
            </w:r>
          </w:p>
        </w:tc>
        <w:tc>
          <w:tcPr>
            <w:tcW w:w="4398" w:type="dxa"/>
            <w:tcBorders>
              <w:top w:val="nil"/>
              <w:left w:val="nil"/>
              <w:bottom w:val="nil"/>
              <w:right w:val="nil"/>
            </w:tcBorders>
            <w:shd w:val="clear" w:color="auto" w:fill="auto"/>
            <w:noWrap/>
            <w:vAlign w:val="bottom"/>
            <w:hideMark/>
          </w:tcPr>
          <w:p w14:paraId="7B7F72F7" w14:textId="77777777" w:rsidR="0093225D" w:rsidRDefault="0093225D">
            <w:pPr>
              <w:jc w:val="right"/>
              <w:rPr>
                <w:rFonts w:ascii="Calibri" w:hAnsi="Calibri" w:cs="Calibri"/>
                <w:color w:val="000000"/>
                <w:sz w:val="22"/>
                <w:szCs w:val="22"/>
              </w:rPr>
            </w:pPr>
          </w:p>
        </w:tc>
      </w:tr>
      <w:tr w:rsidR="0093225D" w14:paraId="60C48C41" w14:textId="77777777" w:rsidTr="0093225D">
        <w:trPr>
          <w:trHeight w:val="300"/>
        </w:trPr>
        <w:tc>
          <w:tcPr>
            <w:tcW w:w="3136" w:type="dxa"/>
            <w:tcBorders>
              <w:top w:val="nil"/>
              <w:left w:val="nil"/>
              <w:bottom w:val="nil"/>
              <w:right w:val="nil"/>
            </w:tcBorders>
            <w:shd w:val="clear" w:color="auto" w:fill="auto"/>
            <w:noWrap/>
            <w:vAlign w:val="bottom"/>
            <w:hideMark/>
          </w:tcPr>
          <w:p w14:paraId="0586B5E2" w14:textId="77777777" w:rsidR="0093225D" w:rsidRDefault="0093225D">
            <w:pPr>
              <w:rPr>
                <w:rFonts w:ascii="Calibri" w:hAnsi="Calibri" w:cs="Calibri"/>
                <w:color w:val="000000"/>
                <w:sz w:val="22"/>
                <w:szCs w:val="22"/>
              </w:rPr>
            </w:pPr>
            <w:r>
              <w:rPr>
                <w:rFonts w:ascii="Calibri" w:hAnsi="Calibri" w:cs="Calibri"/>
                <w:color w:val="000000"/>
                <w:sz w:val="22"/>
                <w:szCs w:val="22"/>
              </w:rPr>
              <w:t>Compost</w:t>
            </w:r>
          </w:p>
        </w:tc>
        <w:tc>
          <w:tcPr>
            <w:tcW w:w="1076" w:type="dxa"/>
            <w:tcBorders>
              <w:top w:val="nil"/>
              <w:left w:val="nil"/>
              <w:bottom w:val="nil"/>
              <w:right w:val="nil"/>
            </w:tcBorders>
            <w:shd w:val="clear" w:color="auto" w:fill="auto"/>
            <w:noWrap/>
            <w:vAlign w:val="bottom"/>
            <w:hideMark/>
          </w:tcPr>
          <w:p w14:paraId="1BFC6397"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$550.00</w:t>
            </w:r>
          </w:p>
        </w:tc>
        <w:tc>
          <w:tcPr>
            <w:tcW w:w="4398" w:type="dxa"/>
            <w:tcBorders>
              <w:top w:val="nil"/>
              <w:left w:val="nil"/>
              <w:bottom w:val="nil"/>
              <w:right w:val="nil"/>
            </w:tcBorders>
            <w:shd w:val="clear" w:color="auto" w:fill="auto"/>
            <w:noWrap/>
            <w:vAlign w:val="bottom"/>
            <w:hideMark/>
          </w:tcPr>
          <w:p w14:paraId="3C854C15" w14:textId="77777777" w:rsidR="0093225D" w:rsidRDefault="0093225D">
            <w:pPr>
              <w:jc w:val="right"/>
              <w:rPr>
                <w:rFonts w:ascii="Calibri" w:hAnsi="Calibri" w:cs="Calibri"/>
                <w:color w:val="000000"/>
                <w:sz w:val="22"/>
                <w:szCs w:val="22"/>
              </w:rPr>
            </w:pPr>
          </w:p>
        </w:tc>
      </w:tr>
      <w:tr w:rsidR="0093225D" w14:paraId="64DF7B80" w14:textId="77777777" w:rsidTr="0093225D">
        <w:trPr>
          <w:trHeight w:val="300"/>
        </w:trPr>
        <w:tc>
          <w:tcPr>
            <w:tcW w:w="3136" w:type="dxa"/>
            <w:tcBorders>
              <w:top w:val="nil"/>
              <w:left w:val="nil"/>
              <w:bottom w:val="nil"/>
              <w:right w:val="nil"/>
            </w:tcBorders>
            <w:shd w:val="clear" w:color="auto" w:fill="auto"/>
            <w:noWrap/>
            <w:vAlign w:val="bottom"/>
            <w:hideMark/>
          </w:tcPr>
          <w:p w14:paraId="6F459684" w14:textId="77777777" w:rsidR="0093225D" w:rsidRDefault="0093225D">
            <w:pPr>
              <w:rPr>
                <w:rFonts w:ascii="Calibri" w:hAnsi="Calibri" w:cs="Calibri"/>
                <w:color w:val="000000"/>
                <w:sz w:val="22"/>
                <w:szCs w:val="22"/>
              </w:rPr>
            </w:pPr>
            <w:r>
              <w:rPr>
                <w:rFonts w:ascii="Calibri" w:hAnsi="Calibri" w:cs="Calibri"/>
                <w:color w:val="000000"/>
                <w:sz w:val="22"/>
                <w:szCs w:val="22"/>
              </w:rPr>
              <w:t>Potting soil</w:t>
            </w:r>
          </w:p>
        </w:tc>
        <w:tc>
          <w:tcPr>
            <w:tcW w:w="1076" w:type="dxa"/>
            <w:tcBorders>
              <w:top w:val="nil"/>
              <w:left w:val="nil"/>
              <w:bottom w:val="nil"/>
              <w:right w:val="nil"/>
            </w:tcBorders>
            <w:shd w:val="clear" w:color="auto" w:fill="auto"/>
            <w:noWrap/>
            <w:vAlign w:val="bottom"/>
            <w:hideMark/>
          </w:tcPr>
          <w:p w14:paraId="5BAC3E49"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$600.00</w:t>
            </w:r>
          </w:p>
        </w:tc>
        <w:tc>
          <w:tcPr>
            <w:tcW w:w="4398" w:type="dxa"/>
            <w:tcBorders>
              <w:top w:val="nil"/>
              <w:left w:val="nil"/>
              <w:bottom w:val="nil"/>
              <w:right w:val="nil"/>
            </w:tcBorders>
            <w:shd w:val="clear" w:color="auto" w:fill="auto"/>
            <w:noWrap/>
            <w:vAlign w:val="bottom"/>
            <w:hideMark/>
          </w:tcPr>
          <w:p w14:paraId="79DE6BEE" w14:textId="77777777" w:rsidR="0093225D" w:rsidRDefault="0093225D">
            <w:pPr>
              <w:jc w:val="right"/>
              <w:rPr>
                <w:rFonts w:ascii="Calibri" w:hAnsi="Calibri" w:cs="Calibri"/>
                <w:color w:val="000000"/>
                <w:sz w:val="22"/>
                <w:szCs w:val="22"/>
              </w:rPr>
            </w:pPr>
          </w:p>
        </w:tc>
      </w:tr>
      <w:tr w:rsidR="0093225D" w14:paraId="075677E6" w14:textId="77777777" w:rsidTr="0093225D">
        <w:trPr>
          <w:trHeight w:val="300"/>
        </w:trPr>
        <w:tc>
          <w:tcPr>
            <w:tcW w:w="3136" w:type="dxa"/>
            <w:tcBorders>
              <w:top w:val="nil"/>
              <w:left w:val="nil"/>
              <w:bottom w:val="nil"/>
              <w:right w:val="nil"/>
            </w:tcBorders>
            <w:shd w:val="clear" w:color="auto" w:fill="auto"/>
            <w:noWrap/>
            <w:vAlign w:val="bottom"/>
            <w:hideMark/>
          </w:tcPr>
          <w:p w14:paraId="6C91C905" w14:textId="77777777" w:rsidR="0093225D" w:rsidRDefault="0093225D">
            <w:pPr>
              <w:rPr>
                <w:rFonts w:ascii="Calibri" w:hAnsi="Calibri" w:cs="Calibri"/>
                <w:color w:val="000000"/>
                <w:sz w:val="22"/>
                <w:szCs w:val="22"/>
              </w:rPr>
            </w:pPr>
            <w:r>
              <w:rPr>
                <w:rFonts w:ascii="Calibri" w:hAnsi="Calibri" w:cs="Calibri"/>
                <w:color w:val="000000"/>
                <w:sz w:val="22"/>
                <w:szCs w:val="22"/>
              </w:rPr>
              <w:t>Market supplies</w:t>
            </w:r>
          </w:p>
        </w:tc>
        <w:tc>
          <w:tcPr>
            <w:tcW w:w="1076" w:type="dxa"/>
            <w:tcBorders>
              <w:top w:val="nil"/>
              <w:left w:val="nil"/>
              <w:bottom w:val="nil"/>
              <w:right w:val="nil"/>
            </w:tcBorders>
            <w:shd w:val="clear" w:color="auto" w:fill="auto"/>
            <w:noWrap/>
            <w:vAlign w:val="bottom"/>
            <w:hideMark/>
          </w:tcPr>
          <w:p w14:paraId="2FD9B7C2"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$150.00</w:t>
            </w:r>
          </w:p>
        </w:tc>
        <w:tc>
          <w:tcPr>
            <w:tcW w:w="4398" w:type="dxa"/>
            <w:tcBorders>
              <w:top w:val="nil"/>
              <w:left w:val="nil"/>
              <w:bottom w:val="nil"/>
              <w:right w:val="nil"/>
            </w:tcBorders>
            <w:shd w:val="clear" w:color="auto" w:fill="auto"/>
            <w:noWrap/>
            <w:vAlign w:val="bottom"/>
            <w:hideMark/>
          </w:tcPr>
          <w:p w14:paraId="4E6B5987" w14:textId="77777777" w:rsidR="0093225D" w:rsidRDefault="0093225D">
            <w:pPr>
              <w:jc w:val="right"/>
              <w:rPr>
                <w:rFonts w:ascii="Calibri" w:hAnsi="Calibri" w:cs="Calibri"/>
                <w:color w:val="000000"/>
                <w:sz w:val="22"/>
                <w:szCs w:val="22"/>
              </w:rPr>
            </w:pPr>
          </w:p>
        </w:tc>
      </w:tr>
      <w:tr w:rsidR="0093225D" w14:paraId="17380036" w14:textId="77777777" w:rsidTr="0093225D">
        <w:trPr>
          <w:trHeight w:val="300"/>
        </w:trPr>
        <w:tc>
          <w:tcPr>
            <w:tcW w:w="3136" w:type="dxa"/>
            <w:tcBorders>
              <w:top w:val="nil"/>
              <w:left w:val="nil"/>
              <w:bottom w:val="nil"/>
              <w:right w:val="nil"/>
            </w:tcBorders>
            <w:shd w:val="clear" w:color="auto" w:fill="auto"/>
            <w:noWrap/>
            <w:vAlign w:val="bottom"/>
            <w:hideMark/>
          </w:tcPr>
          <w:p w14:paraId="1B425C98"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5BE6E2DF"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439A72EE" w14:textId="77777777" w:rsidR="0093225D" w:rsidRDefault="0093225D">
            <w:pPr>
              <w:rPr>
                <w:sz w:val="20"/>
                <w:szCs w:val="20"/>
              </w:rPr>
            </w:pPr>
          </w:p>
        </w:tc>
      </w:tr>
      <w:tr w:rsidR="0093225D" w14:paraId="6E27E7C0" w14:textId="77777777" w:rsidTr="0093225D">
        <w:trPr>
          <w:trHeight w:val="300"/>
        </w:trPr>
        <w:tc>
          <w:tcPr>
            <w:tcW w:w="3136" w:type="dxa"/>
            <w:tcBorders>
              <w:top w:val="nil"/>
              <w:left w:val="nil"/>
              <w:bottom w:val="nil"/>
              <w:right w:val="nil"/>
            </w:tcBorders>
            <w:shd w:val="clear" w:color="auto" w:fill="auto"/>
            <w:noWrap/>
            <w:vAlign w:val="bottom"/>
            <w:hideMark/>
          </w:tcPr>
          <w:p w14:paraId="5A6CD2BC"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TOTAL OPERATING</w:t>
            </w:r>
          </w:p>
        </w:tc>
        <w:tc>
          <w:tcPr>
            <w:tcW w:w="1076" w:type="dxa"/>
            <w:tcBorders>
              <w:top w:val="nil"/>
              <w:left w:val="nil"/>
              <w:bottom w:val="nil"/>
              <w:right w:val="nil"/>
            </w:tcBorders>
            <w:shd w:val="clear" w:color="auto" w:fill="auto"/>
            <w:noWrap/>
            <w:vAlign w:val="bottom"/>
            <w:hideMark/>
          </w:tcPr>
          <w:p w14:paraId="1BDD5C34"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$2,200.00</w:t>
            </w:r>
          </w:p>
        </w:tc>
        <w:tc>
          <w:tcPr>
            <w:tcW w:w="4398" w:type="dxa"/>
            <w:tcBorders>
              <w:top w:val="nil"/>
              <w:left w:val="nil"/>
              <w:bottom w:val="nil"/>
              <w:right w:val="nil"/>
            </w:tcBorders>
            <w:shd w:val="clear" w:color="auto" w:fill="auto"/>
            <w:noWrap/>
            <w:vAlign w:val="bottom"/>
            <w:hideMark/>
          </w:tcPr>
          <w:p w14:paraId="1626EB91" w14:textId="77777777" w:rsidR="0093225D" w:rsidRDefault="0093225D">
            <w:pPr>
              <w:jc w:val="right"/>
              <w:rPr>
                <w:rFonts w:ascii="Calibri" w:hAnsi="Calibri" w:cs="Calibri"/>
                <w:color w:val="000000"/>
                <w:sz w:val="22"/>
                <w:szCs w:val="22"/>
              </w:rPr>
            </w:pPr>
          </w:p>
        </w:tc>
      </w:tr>
      <w:tr w:rsidR="0093225D" w14:paraId="120E8E6D" w14:textId="77777777" w:rsidTr="0093225D">
        <w:trPr>
          <w:trHeight w:val="300"/>
        </w:trPr>
        <w:tc>
          <w:tcPr>
            <w:tcW w:w="3136" w:type="dxa"/>
            <w:tcBorders>
              <w:top w:val="nil"/>
              <w:left w:val="nil"/>
              <w:bottom w:val="nil"/>
              <w:right w:val="nil"/>
            </w:tcBorders>
            <w:shd w:val="clear" w:color="auto" w:fill="auto"/>
            <w:noWrap/>
            <w:vAlign w:val="bottom"/>
            <w:hideMark/>
          </w:tcPr>
          <w:p w14:paraId="0BF294EF"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744842C1"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1335CD38" w14:textId="77777777" w:rsidR="0093225D" w:rsidRDefault="0093225D">
            <w:pPr>
              <w:rPr>
                <w:sz w:val="20"/>
                <w:szCs w:val="20"/>
              </w:rPr>
            </w:pPr>
          </w:p>
        </w:tc>
      </w:tr>
      <w:tr w:rsidR="0093225D" w14:paraId="19A21C57" w14:textId="77777777" w:rsidTr="0093225D">
        <w:trPr>
          <w:trHeight w:val="300"/>
        </w:trPr>
        <w:tc>
          <w:tcPr>
            <w:tcW w:w="3136" w:type="dxa"/>
            <w:tcBorders>
              <w:top w:val="nil"/>
              <w:left w:val="nil"/>
              <w:bottom w:val="nil"/>
              <w:right w:val="nil"/>
            </w:tcBorders>
            <w:shd w:val="clear" w:color="auto" w:fill="auto"/>
            <w:noWrap/>
            <w:vAlign w:val="bottom"/>
            <w:hideMark/>
          </w:tcPr>
          <w:p w14:paraId="537A9E19"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TOTAL ALL</w:t>
            </w:r>
          </w:p>
        </w:tc>
        <w:tc>
          <w:tcPr>
            <w:tcW w:w="1076" w:type="dxa"/>
            <w:tcBorders>
              <w:top w:val="nil"/>
              <w:left w:val="nil"/>
              <w:bottom w:val="nil"/>
              <w:right w:val="nil"/>
            </w:tcBorders>
            <w:shd w:val="clear" w:color="auto" w:fill="auto"/>
            <w:noWrap/>
            <w:vAlign w:val="bottom"/>
            <w:hideMark/>
          </w:tcPr>
          <w:p w14:paraId="22100F42" w14:textId="77777777" w:rsidR="0093225D" w:rsidRDefault="0093225D">
            <w:pPr>
              <w:jc w:val="right"/>
              <w:rPr>
                <w:rFonts w:ascii="Calibri" w:hAnsi="Calibri" w:cs="Calibri"/>
                <w:color w:val="000000"/>
                <w:sz w:val="22"/>
                <w:szCs w:val="22"/>
              </w:rPr>
            </w:pPr>
            <w:r>
              <w:rPr>
                <w:rFonts w:ascii="Calibri" w:hAnsi="Calibri" w:cs="Calibri"/>
                <w:color w:val="000000"/>
                <w:sz w:val="22"/>
                <w:szCs w:val="22"/>
              </w:rPr>
              <w:t>$29,590.00</w:t>
            </w:r>
          </w:p>
        </w:tc>
        <w:tc>
          <w:tcPr>
            <w:tcW w:w="4398" w:type="dxa"/>
            <w:tcBorders>
              <w:top w:val="nil"/>
              <w:left w:val="nil"/>
              <w:bottom w:val="nil"/>
              <w:right w:val="nil"/>
            </w:tcBorders>
            <w:shd w:val="clear" w:color="auto" w:fill="auto"/>
            <w:noWrap/>
            <w:vAlign w:val="bottom"/>
            <w:hideMark/>
          </w:tcPr>
          <w:p w14:paraId="5D261936" w14:textId="77777777" w:rsidR="0093225D" w:rsidRDefault="0093225D">
            <w:pPr>
              <w:jc w:val="right"/>
              <w:rPr>
                <w:rFonts w:ascii="Calibri" w:hAnsi="Calibri" w:cs="Calibri"/>
                <w:color w:val="000000"/>
                <w:sz w:val="22"/>
                <w:szCs w:val="22"/>
              </w:rPr>
            </w:pPr>
          </w:p>
        </w:tc>
      </w:tr>
      <w:tr w:rsidR="0093225D" w14:paraId="4ECD2EE9" w14:textId="77777777" w:rsidTr="0093225D">
        <w:trPr>
          <w:trHeight w:val="300"/>
        </w:trPr>
        <w:tc>
          <w:tcPr>
            <w:tcW w:w="3136" w:type="dxa"/>
            <w:tcBorders>
              <w:top w:val="nil"/>
              <w:left w:val="nil"/>
              <w:bottom w:val="nil"/>
              <w:right w:val="nil"/>
            </w:tcBorders>
            <w:shd w:val="clear" w:color="auto" w:fill="auto"/>
            <w:noWrap/>
            <w:vAlign w:val="bottom"/>
            <w:hideMark/>
          </w:tcPr>
          <w:p w14:paraId="7B25E269" w14:textId="77777777" w:rsidR="0093225D" w:rsidRDefault="0093225D">
            <w:pPr>
              <w:rPr>
                <w:sz w:val="20"/>
                <w:szCs w:val="20"/>
              </w:rPr>
            </w:pPr>
          </w:p>
        </w:tc>
        <w:tc>
          <w:tcPr>
            <w:tcW w:w="1076" w:type="dxa"/>
            <w:tcBorders>
              <w:top w:val="nil"/>
              <w:left w:val="nil"/>
              <w:bottom w:val="nil"/>
              <w:right w:val="nil"/>
            </w:tcBorders>
            <w:shd w:val="clear" w:color="auto" w:fill="auto"/>
            <w:noWrap/>
            <w:vAlign w:val="bottom"/>
            <w:hideMark/>
          </w:tcPr>
          <w:p w14:paraId="776BC7CF" w14:textId="77777777" w:rsidR="0093225D" w:rsidRDefault="0093225D">
            <w:pPr>
              <w:rPr>
                <w:sz w:val="20"/>
                <w:szCs w:val="20"/>
              </w:rPr>
            </w:pPr>
          </w:p>
        </w:tc>
        <w:tc>
          <w:tcPr>
            <w:tcW w:w="4398" w:type="dxa"/>
            <w:tcBorders>
              <w:top w:val="nil"/>
              <w:left w:val="nil"/>
              <w:bottom w:val="nil"/>
              <w:right w:val="nil"/>
            </w:tcBorders>
            <w:shd w:val="clear" w:color="auto" w:fill="auto"/>
            <w:noWrap/>
            <w:vAlign w:val="bottom"/>
            <w:hideMark/>
          </w:tcPr>
          <w:p w14:paraId="7CDD3F2A" w14:textId="77777777" w:rsidR="0093225D" w:rsidRDefault="0093225D">
            <w:pPr>
              <w:rPr>
                <w:sz w:val="20"/>
                <w:szCs w:val="20"/>
              </w:rPr>
            </w:pPr>
          </w:p>
        </w:tc>
      </w:tr>
      <w:tr w:rsidR="0093225D" w14:paraId="485A1373" w14:textId="77777777" w:rsidTr="0093225D">
        <w:trPr>
          <w:trHeight w:val="300"/>
        </w:trPr>
        <w:tc>
          <w:tcPr>
            <w:tcW w:w="3136" w:type="dxa"/>
            <w:tcBorders>
              <w:top w:val="nil"/>
              <w:left w:val="nil"/>
              <w:bottom w:val="nil"/>
              <w:right w:val="nil"/>
            </w:tcBorders>
            <w:shd w:val="clear" w:color="auto" w:fill="auto"/>
            <w:noWrap/>
            <w:vAlign w:val="bottom"/>
            <w:hideMark/>
          </w:tcPr>
          <w:p w14:paraId="308D75D7" w14:textId="77777777" w:rsidR="0093225D" w:rsidRDefault="0093225D">
            <w:pPr>
              <w:rPr>
                <w:rFonts w:ascii="Calibri" w:hAnsi="Calibri" w:cs="Calibri"/>
                <w:b/>
                <w:bCs/>
                <w:color w:val="000000"/>
                <w:sz w:val="22"/>
                <w:szCs w:val="22"/>
              </w:rPr>
            </w:pPr>
            <w:r>
              <w:rPr>
                <w:rFonts w:ascii="Calibri" w:hAnsi="Calibri" w:cs="Calibri"/>
                <w:b/>
                <w:bCs/>
                <w:color w:val="000000"/>
                <w:sz w:val="22"/>
                <w:szCs w:val="22"/>
              </w:rPr>
              <w:t>INCOME - EXPENSES</w:t>
            </w:r>
          </w:p>
        </w:tc>
        <w:tc>
          <w:tcPr>
            <w:tcW w:w="1076" w:type="dxa"/>
            <w:tcBorders>
              <w:top w:val="nil"/>
              <w:left w:val="nil"/>
              <w:bottom w:val="nil"/>
              <w:right w:val="nil"/>
            </w:tcBorders>
            <w:shd w:val="clear" w:color="auto" w:fill="auto"/>
            <w:noWrap/>
            <w:vAlign w:val="bottom"/>
            <w:hideMark/>
          </w:tcPr>
          <w:p w14:paraId="3DEE80BD" w14:textId="77777777" w:rsidR="0093225D" w:rsidRDefault="0093225D">
            <w:pPr>
              <w:jc w:val="right"/>
              <w:rPr>
                <w:rFonts w:ascii="Calibri" w:hAnsi="Calibri" w:cs="Calibri"/>
                <w:color w:val="000000"/>
                <w:sz w:val="22"/>
                <w:szCs w:val="22"/>
              </w:rPr>
            </w:pPr>
            <w:r>
              <w:rPr>
                <w:rFonts w:ascii="Calibri" w:hAnsi="Calibri" w:cs="Calibri"/>
                <w:color w:val="FF0000"/>
                <w:sz w:val="22"/>
                <w:szCs w:val="22"/>
              </w:rPr>
              <w:t>-$9,590.00</w:t>
            </w:r>
          </w:p>
        </w:tc>
        <w:tc>
          <w:tcPr>
            <w:tcW w:w="4398" w:type="dxa"/>
            <w:tcBorders>
              <w:top w:val="nil"/>
              <w:left w:val="nil"/>
              <w:bottom w:val="nil"/>
              <w:right w:val="nil"/>
            </w:tcBorders>
            <w:shd w:val="clear" w:color="auto" w:fill="auto"/>
            <w:noWrap/>
            <w:vAlign w:val="bottom"/>
            <w:hideMark/>
          </w:tcPr>
          <w:p w14:paraId="01CD9F04" w14:textId="77777777" w:rsidR="0093225D" w:rsidRDefault="0093225D">
            <w:pPr>
              <w:jc w:val="right"/>
              <w:rPr>
                <w:rFonts w:ascii="Calibri" w:hAnsi="Calibri" w:cs="Calibri"/>
                <w:color w:val="000000"/>
                <w:sz w:val="22"/>
                <w:szCs w:val="22"/>
              </w:rPr>
            </w:pPr>
          </w:p>
        </w:tc>
      </w:tr>
    </w:tbl>
    <w:p w14:paraId="0A20F9B6" w14:textId="77777777" w:rsidR="0093225D" w:rsidRPr="0093225D" w:rsidRDefault="0093225D" w:rsidP="0093225D"/>
    <w:p w14:paraId="4D745048" w14:textId="77777777" w:rsidR="00B002D3" w:rsidRDefault="00B002D3" w:rsidP="002C174B">
      <w:pPr>
        <w:pStyle w:val="Heading3"/>
      </w:pPr>
      <w:r>
        <w:tab/>
      </w:r>
      <w:bookmarkStart w:id="16" w:name="_Toc332806302"/>
      <w:r>
        <w:t>Cashflow</w:t>
      </w:r>
      <w:bookmarkEnd w:id="16"/>
    </w:p>
    <w:p w14:paraId="0238A756" w14:textId="77777777" w:rsidR="00B002D3" w:rsidRDefault="00B002D3" w:rsidP="002C174B">
      <w:pPr>
        <w:pStyle w:val="Heading3"/>
      </w:pPr>
      <w:r>
        <w:tab/>
      </w:r>
      <w:bookmarkStart w:id="17" w:name="_Toc332806303"/>
      <w:r>
        <w:t>Relevant Risks</w:t>
      </w:r>
      <w:bookmarkEnd w:id="17"/>
    </w:p>
    <w:p w14:paraId="07B762D8" w14:textId="6F90613B" w:rsidR="001C2BB0" w:rsidRDefault="001C2BB0" w:rsidP="001C2BB0"/>
    <w:p w14:paraId="6081D334" w14:textId="2D7DA15B" w:rsidR="001C2BB0" w:rsidRDefault="001C2BB0" w:rsidP="001C2BB0">
      <w:pPr>
        <w:rPr>
          <w:b/>
        </w:rPr>
      </w:pPr>
      <w:r>
        <w:tab/>
      </w:r>
      <w:r>
        <w:rPr>
          <w:b/>
        </w:rPr>
        <w:t>Production</w:t>
      </w:r>
    </w:p>
    <w:p w14:paraId="3F56F889" w14:textId="77777777" w:rsidR="001C2BB0" w:rsidRDefault="001C2BB0" w:rsidP="001C2BB0">
      <w:pPr>
        <w:rPr>
          <w:b/>
        </w:rPr>
      </w:pPr>
    </w:p>
    <w:p w14:paraId="623670E9" w14:textId="358D5A43" w:rsidR="001C2BB0" w:rsidRDefault="006F00DD" w:rsidP="001C2BB0">
      <w:pPr>
        <w:pStyle w:val="ListParagraph"/>
        <w:numPr>
          <w:ilvl w:val="0"/>
          <w:numId w:val="9"/>
        </w:numPr>
      </w:pPr>
      <w:r>
        <w:t>Extreme/unpredictable weather</w:t>
      </w:r>
    </w:p>
    <w:p w14:paraId="58FB237D" w14:textId="1B7A553D" w:rsidR="006F00DD" w:rsidRDefault="006F00DD" w:rsidP="006F00DD">
      <w:pPr>
        <w:pStyle w:val="ListParagraph"/>
        <w:numPr>
          <w:ilvl w:val="1"/>
          <w:numId w:val="9"/>
        </w:numPr>
      </w:pPr>
      <w:r>
        <w:t>The field I’ll be growing in is fairly well drained.  Flooding shouldn’t be a concern.</w:t>
      </w:r>
    </w:p>
    <w:p w14:paraId="0D827F48" w14:textId="21B0ECD4" w:rsidR="006F00DD" w:rsidRDefault="006F00DD" w:rsidP="006F00DD">
      <w:pPr>
        <w:pStyle w:val="ListParagraph"/>
        <w:numPr>
          <w:ilvl w:val="1"/>
          <w:numId w:val="9"/>
        </w:numPr>
      </w:pPr>
      <w:r>
        <w:t xml:space="preserve">I have purchased an irrigation system in case of a dry year.  </w:t>
      </w:r>
    </w:p>
    <w:p w14:paraId="3F24BEEE" w14:textId="4E422BA3" w:rsidR="006F00DD" w:rsidRDefault="006F00DD" w:rsidP="006F00DD">
      <w:pPr>
        <w:pStyle w:val="ListParagraph"/>
        <w:numPr>
          <w:ilvl w:val="1"/>
          <w:numId w:val="9"/>
        </w:numPr>
      </w:pPr>
      <w:r>
        <w:t xml:space="preserve">I have plans to purchase a hoop house to help protect some of the crops that are more sensitive to weather conditions.  If the farm seems viable, then I will prioritize putting up more covered growing space.  </w:t>
      </w:r>
    </w:p>
    <w:p w14:paraId="5B90F5F0" w14:textId="713334AF" w:rsidR="006F00DD" w:rsidRDefault="006F00DD" w:rsidP="006F00DD">
      <w:pPr>
        <w:pStyle w:val="ListParagraph"/>
        <w:numPr>
          <w:ilvl w:val="1"/>
          <w:numId w:val="9"/>
        </w:numPr>
      </w:pPr>
      <w:r>
        <w:t>I will pay close attention to variable first and last frost dates and adjust my plan accordingly.  This could also be an opportunity if the length of the growing season increases due to climate change.</w:t>
      </w:r>
    </w:p>
    <w:p w14:paraId="547914DC" w14:textId="5836413D" w:rsidR="006F00DD" w:rsidRDefault="006F00DD" w:rsidP="006F00DD">
      <w:pPr>
        <w:pStyle w:val="ListParagraph"/>
        <w:numPr>
          <w:ilvl w:val="0"/>
          <w:numId w:val="9"/>
        </w:numPr>
      </w:pPr>
      <w:r>
        <w:t xml:space="preserve">Seed availability – I will be 100% reliant on outside seed sources for at least the first few years.  I do have an interest in saving some of my own seed and will make sure this is a learning priority for myself.  </w:t>
      </w:r>
      <w:r w:rsidR="000E6E7F">
        <w:t>I will also strive to have my crop plan done as early as possible to ensure I get orders into seed companies early.</w:t>
      </w:r>
    </w:p>
    <w:p w14:paraId="203BFA14" w14:textId="5A7BF877" w:rsidR="000E6E7F" w:rsidRPr="001C2BB0" w:rsidRDefault="000E6E7F" w:rsidP="006F00DD">
      <w:pPr>
        <w:pStyle w:val="ListParagraph"/>
        <w:numPr>
          <w:ilvl w:val="0"/>
          <w:numId w:val="9"/>
        </w:numPr>
      </w:pPr>
      <w:r>
        <w:t xml:space="preserve">Weeds/pests/pathogens – This is a total unknown as I’ve never grown in this space before.  Keeping on top of the weeds will be a top priority.  I have purchased row cover to protect against pests.  I am an observant person and will monitor closely for signs of pathogens.  </w:t>
      </w:r>
    </w:p>
    <w:p w14:paraId="06897411" w14:textId="77777777" w:rsidR="001C2BB0" w:rsidRDefault="001C2BB0" w:rsidP="001C2BB0">
      <w:pPr>
        <w:rPr>
          <w:b/>
        </w:rPr>
      </w:pPr>
    </w:p>
    <w:p w14:paraId="3F9AB77A" w14:textId="753877E3" w:rsidR="001C2BB0" w:rsidRDefault="001C2BB0" w:rsidP="001C2BB0">
      <w:pPr>
        <w:rPr>
          <w:b/>
        </w:rPr>
      </w:pPr>
      <w:r>
        <w:rPr>
          <w:b/>
        </w:rPr>
        <w:tab/>
        <w:t>Marketing</w:t>
      </w:r>
    </w:p>
    <w:p w14:paraId="3471B706" w14:textId="77777777" w:rsidR="000E6E7F" w:rsidRDefault="000E6E7F" w:rsidP="001C2BB0">
      <w:pPr>
        <w:rPr>
          <w:b/>
        </w:rPr>
      </w:pPr>
    </w:p>
    <w:p w14:paraId="0987304F" w14:textId="4E5BC5A4" w:rsidR="000E6E7F" w:rsidRPr="000E6E7F" w:rsidRDefault="000E6E7F" w:rsidP="000E6E7F">
      <w:pPr>
        <w:pStyle w:val="ListParagraph"/>
        <w:numPr>
          <w:ilvl w:val="0"/>
          <w:numId w:val="9"/>
        </w:numPr>
        <w:rPr>
          <w:b/>
        </w:rPr>
      </w:pPr>
      <w:r>
        <w:t>Marketing channels</w:t>
      </w:r>
    </w:p>
    <w:p w14:paraId="7A7DFCE5" w14:textId="48989293" w:rsidR="000E6E7F" w:rsidRPr="000E6E7F" w:rsidRDefault="000E6E7F" w:rsidP="000E6E7F">
      <w:pPr>
        <w:pStyle w:val="ListParagraph"/>
        <w:numPr>
          <w:ilvl w:val="1"/>
          <w:numId w:val="9"/>
        </w:numPr>
        <w:rPr>
          <w:b/>
        </w:rPr>
      </w:pPr>
      <w:r>
        <w:t xml:space="preserve">Having a single sales outlet is concerning.  One bad weather could change my financial forecasts significantly.  I will do my best to top projections during weeks that are nice to buffer against poor weeks.  I will also invest energy in promoting a future CSA and explore other marketing opportunities/sales outlets.  </w:t>
      </w:r>
    </w:p>
    <w:p w14:paraId="31BA0683" w14:textId="1D9CA3B4" w:rsidR="000E6E7F" w:rsidRPr="000E6E7F" w:rsidRDefault="000E6E7F" w:rsidP="000E6E7F">
      <w:pPr>
        <w:pStyle w:val="ListParagraph"/>
        <w:numPr>
          <w:ilvl w:val="1"/>
          <w:numId w:val="9"/>
        </w:numPr>
        <w:rPr>
          <w:b/>
        </w:rPr>
      </w:pPr>
      <w:r>
        <w:lastRenderedPageBreak/>
        <w:t xml:space="preserve">I am not confident in my abilities as a </w:t>
      </w:r>
      <w:proofErr w:type="gramStart"/>
      <w:r>
        <w:t>sales person</w:t>
      </w:r>
      <w:proofErr w:type="gramEnd"/>
      <w:r>
        <w:t xml:space="preserve">.  I will work on being more forward at the market and will make a plan to research workshops or other materials that can help me tackle this and become better at it.  </w:t>
      </w:r>
    </w:p>
    <w:p w14:paraId="5E9DAE2E" w14:textId="77777777" w:rsidR="000E6E7F" w:rsidRPr="000E6E7F" w:rsidRDefault="000E6E7F" w:rsidP="000E6E7F">
      <w:pPr>
        <w:rPr>
          <w:b/>
        </w:rPr>
      </w:pPr>
    </w:p>
    <w:p w14:paraId="69AB8C76" w14:textId="4B7CC7AD" w:rsidR="001C2BB0" w:rsidRDefault="001C2BB0" w:rsidP="001C2BB0">
      <w:pPr>
        <w:rPr>
          <w:b/>
        </w:rPr>
      </w:pPr>
      <w:r>
        <w:rPr>
          <w:b/>
        </w:rPr>
        <w:tab/>
        <w:t>Personal Health</w:t>
      </w:r>
    </w:p>
    <w:p w14:paraId="7CC277D9" w14:textId="7201C846" w:rsidR="001C2BB0" w:rsidRDefault="001C2BB0" w:rsidP="001C2BB0">
      <w:pPr>
        <w:rPr>
          <w:b/>
        </w:rPr>
      </w:pPr>
      <w:r>
        <w:rPr>
          <w:b/>
        </w:rPr>
        <w:tab/>
        <w:t>Financial</w:t>
      </w:r>
    </w:p>
    <w:p w14:paraId="63453B53" w14:textId="369CFB06" w:rsidR="001C2BB0" w:rsidRPr="001C2BB0" w:rsidRDefault="001C2BB0" w:rsidP="001C2BB0">
      <w:r>
        <w:rPr>
          <w:b/>
        </w:rPr>
        <w:tab/>
        <w:t>Public Policy</w:t>
      </w:r>
    </w:p>
    <w:p w14:paraId="5278452A" w14:textId="77777777" w:rsidR="00B002D3" w:rsidRDefault="00B002D3" w:rsidP="002C174B">
      <w:pPr>
        <w:pStyle w:val="Heading3"/>
      </w:pPr>
      <w:r>
        <w:tab/>
      </w:r>
      <w:bookmarkStart w:id="18" w:name="_Toc332806304"/>
      <w:r>
        <w:t>Relevant Regulations</w:t>
      </w:r>
      <w:bookmarkEnd w:id="18"/>
    </w:p>
    <w:p w14:paraId="6B023B91" w14:textId="77777777" w:rsidR="002C174B" w:rsidRPr="002C174B" w:rsidRDefault="00B002D3" w:rsidP="002C174B">
      <w:pPr>
        <w:pStyle w:val="Heading3"/>
      </w:pPr>
      <w:r>
        <w:tab/>
      </w:r>
      <w:bookmarkStart w:id="19" w:name="_Toc332806305"/>
      <w:r>
        <w:t>Sample Record Keeping</w:t>
      </w:r>
      <w:bookmarkEnd w:id="19"/>
    </w:p>
    <w:sectPr w:rsidR="002C174B" w:rsidRPr="002C174B" w:rsidSect="00937D1E">
      <w:pgSz w:w="15840" w:h="12240" w:orient="landscape"/>
      <w:pgMar w:top="1080" w:right="1440" w:bottom="1080" w:left="144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4CBE" w14:textId="77777777" w:rsidR="0078535D" w:rsidRDefault="0078535D">
      <w:r>
        <w:separator/>
      </w:r>
    </w:p>
  </w:endnote>
  <w:endnote w:type="continuationSeparator" w:id="0">
    <w:p w14:paraId="1BC17666" w14:textId="77777777" w:rsidR="0078535D" w:rsidRDefault="0078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0BC1" w14:textId="4563D0B4" w:rsidR="00685D0D" w:rsidRPr="00751926" w:rsidRDefault="00751926" w:rsidP="00751926">
    <w:pPr>
      <w:pStyle w:val="Footer"/>
      <w:jc w:val="center"/>
    </w:pPr>
    <w:r w:rsidRPr="00751926">
      <w:rPr>
        <w:noProof/>
      </w:rPr>
      <w:drawing>
        <wp:inline distT="0" distB="0" distL="0" distR="0" wp14:anchorId="0E07C8AA" wp14:editId="6FFC8413">
          <wp:extent cx="1866900" cy="552450"/>
          <wp:effectExtent l="0" t="0" r="0" b="0"/>
          <wp:docPr id="1" name="Picture 1" descr="S:\Staff Resources\Brand Resources\Logos 2014\EVERDALE main logo\Everdale_CMY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taff Resources\Brand Resources\Logos 2014\EVERDALE main logo\Everdale_CMYK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A56FA" w14:textId="77777777" w:rsidR="0078535D" w:rsidRDefault="0078535D">
      <w:r>
        <w:separator/>
      </w:r>
    </w:p>
  </w:footnote>
  <w:footnote w:type="continuationSeparator" w:id="0">
    <w:p w14:paraId="5A38493D" w14:textId="77777777" w:rsidR="0078535D" w:rsidRDefault="0078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AFCC" w14:textId="77777777" w:rsidR="00393EA4" w:rsidRDefault="00393EA4" w:rsidP="00393EA4">
    <w:pPr>
      <w:pStyle w:val="Header"/>
      <w:rPr>
        <w:rFonts w:ascii="Arial" w:hAnsi="Arial" w:cs="Arial"/>
        <w:b/>
        <w:sz w:val="28"/>
        <w:szCs w:val="28"/>
      </w:rPr>
    </w:pPr>
    <w:r>
      <w:rPr>
        <w:rFonts w:ascii="Arial" w:hAnsi="Arial" w:cs="Arial"/>
        <w:b/>
        <w:sz w:val="28"/>
        <w:szCs w:val="28"/>
      </w:rPr>
      <w:t>The Farm Planner</w:t>
    </w:r>
    <w:r>
      <w:rPr>
        <w:rFonts w:ascii="Arial" w:hAnsi="Arial" w:cs="Arial"/>
        <w:b/>
        <w:sz w:val="28"/>
        <w:szCs w:val="28"/>
      </w:rPr>
      <w:tab/>
      <w:t>Farm Plan</w:t>
    </w:r>
  </w:p>
  <w:p w14:paraId="43FFF49C" w14:textId="77777777" w:rsidR="00393EA4" w:rsidRPr="00393EA4" w:rsidRDefault="00C70A0B" w:rsidP="00393EA4">
    <w:pPr>
      <w:pStyle w:val="Header"/>
      <w:rPr>
        <w:rFonts w:ascii="Arial" w:hAnsi="Arial" w:cs="Arial"/>
        <w:b/>
        <w:sz w:val="28"/>
        <w:szCs w:val="28"/>
      </w:rPr>
    </w:pPr>
    <w:r>
      <w:rPr>
        <w:rFonts w:ascii="Arial" w:hAnsi="Arial" w:cs="Arial"/>
        <w:b/>
        <w:noProof/>
        <w:sz w:val="28"/>
        <w:szCs w:val="28"/>
      </w:rPr>
    </w:r>
    <w:r w:rsidR="00C70A0B">
      <w:rPr>
        <w:rFonts w:ascii="Arial" w:hAnsi="Arial" w:cs="Arial"/>
        <w:b/>
        <w:noProof/>
        <w:sz w:val="28"/>
        <w:szCs w:val="28"/>
      </w:rPr>
      <w:pict w14:anchorId="459F5EE1">
        <v:rect id="_x0000_i1025" alt="" style="width:468pt;height:.05pt;mso-width-percent:0;mso-height-percent:0;mso-width-percent:0;mso-height-percent:0"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62A6"/>
    <w:multiLevelType w:val="hybridMultilevel"/>
    <w:tmpl w:val="0E24BB7E"/>
    <w:lvl w:ilvl="0" w:tplc="B1660842">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51710"/>
    <w:multiLevelType w:val="hybridMultilevel"/>
    <w:tmpl w:val="B8BA4AF2"/>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 w15:restartNumberingAfterBreak="0">
    <w:nsid w:val="27FD5B70"/>
    <w:multiLevelType w:val="hybridMultilevel"/>
    <w:tmpl w:val="C7C8B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0F69A5"/>
    <w:multiLevelType w:val="hybridMultilevel"/>
    <w:tmpl w:val="40B49B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9A7BAC"/>
    <w:multiLevelType w:val="hybridMultilevel"/>
    <w:tmpl w:val="7CE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6460"/>
    <w:multiLevelType w:val="hybridMultilevel"/>
    <w:tmpl w:val="2D9079E8"/>
    <w:lvl w:ilvl="0" w:tplc="F6F49A90">
      <w:start w:val="4"/>
      <w:numFmt w:val="bullet"/>
      <w:lvlText w:val="-"/>
      <w:lvlJc w:val="left"/>
      <w:pPr>
        <w:ind w:left="1080" w:hanging="360"/>
      </w:pPr>
      <w:rPr>
        <w:rFonts w:ascii="Times New Roman" w:eastAsia="Times New Roman" w:hAnsi="Times New Roman" w:cs="Times New Roman" w:hint="default"/>
        <w:b/>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4391FAD"/>
    <w:multiLevelType w:val="hybridMultilevel"/>
    <w:tmpl w:val="C0E83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0840A5"/>
    <w:multiLevelType w:val="hybridMultilevel"/>
    <w:tmpl w:val="8DC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A27B0"/>
    <w:multiLevelType w:val="hybridMultilevel"/>
    <w:tmpl w:val="ED72B494"/>
    <w:lvl w:ilvl="0" w:tplc="17AEB5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2"/>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A4"/>
    <w:rsid w:val="000327F6"/>
    <w:rsid w:val="000E6E7F"/>
    <w:rsid w:val="00164870"/>
    <w:rsid w:val="0016740D"/>
    <w:rsid w:val="00194EEC"/>
    <w:rsid w:val="001C2BB0"/>
    <w:rsid w:val="002C174B"/>
    <w:rsid w:val="00331699"/>
    <w:rsid w:val="00393EA4"/>
    <w:rsid w:val="00404372"/>
    <w:rsid w:val="00444BC7"/>
    <w:rsid w:val="004513F2"/>
    <w:rsid w:val="00554C88"/>
    <w:rsid w:val="00581971"/>
    <w:rsid w:val="005F2FE7"/>
    <w:rsid w:val="00662FBD"/>
    <w:rsid w:val="00685D0D"/>
    <w:rsid w:val="006A60A4"/>
    <w:rsid w:val="006F00DD"/>
    <w:rsid w:val="0073060D"/>
    <w:rsid w:val="00745210"/>
    <w:rsid w:val="00751926"/>
    <w:rsid w:val="0078535D"/>
    <w:rsid w:val="007C63B9"/>
    <w:rsid w:val="008138AD"/>
    <w:rsid w:val="008B4C7A"/>
    <w:rsid w:val="0093225D"/>
    <w:rsid w:val="00937D1E"/>
    <w:rsid w:val="00945437"/>
    <w:rsid w:val="0096335D"/>
    <w:rsid w:val="009D5F54"/>
    <w:rsid w:val="00A81206"/>
    <w:rsid w:val="00AC58CA"/>
    <w:rsid w:val="00AE7A0A"/>
    <w:rsid w:val="00B002D3"/>
    <w:rsid w:val="00B777CB"/>
    <w:rsid w:val="00B82767"/>
    <w:rsid w:val="00B86F7D"/>
    <w:rsid w:val="00C31A77"/>
    <w:rsid w:val="00C70A0B"/>
    <w:rsid w:val="00C83AB6"/>
    <w:rsid w:val="00CD000C"/>
    <w:rsid w:val="00CF6ABA"/>
    <w:rsid w:val="00D2558A"/>
    <w:rsid w:val="00D57929"/>
    <w:rsid w:val="00D971E1"/>
    <w:rsid w:val="00DE1C2E"/>
    <w:rsid w:val="00E01A2D"/>
    <w:rsid w:val="00F039FB"/>
    <w:rsid w:val="00F566C5"/>
    <w:rsid w:val="00F90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EEB04"/>
  <w15:chartTrackingRefBased/>
  <w15:docId w15:val="{FD369356-1707-43B2-8087-0B84E642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002D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17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C17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EA4"/>
    <w:pPr>
      <w:tabs>
        <w:tab w:val="center" w:pos="4320"/>
        <w:tab w:val="right" w:pos="8640"/>
      </w:tabs>
    </w:pPr>
  </w:style>
  <w:style w:type="paragraph" w:styleId="Footer">
    <w:name w:val="footer"/>
    <w:basedOn w:val="Normal"/>
    <w:rsid w:val="00393EA4"/>
    <w:pPr>
      <w:tabs>
        <w:tab w:val="center" w:pos="4320"/>
        <w:tab w:val="right" w:pos="8640"/>
      </w:tabs>
    </w:pPr>
  </w:style>
  <w:style w:type="paragraph" w:styleId="TOC2">
    <w:name w:val="toc 2"/>
    <w:basedOn w:val="Normal"/>
    <w:next w:val="Normal"/>
    <w:autoRedefine/>
    <w:semiHidden/>
    <w:rsid w:val="002C174B"/>
    <w:pPr>
      <w:ind w:left="240"/>
    </w:pPr>
  </w:style>
  <w:style w:type="paragraph" w:styleId="TOC3">
    <w:name w:val="toc 3"/>
    <w:basedOn w:val="Normal"/>
    <w:next w:val="Normal"/>
    <w:autoRedefine/>
    <w:semiHidden/>
    <w:rsid w:val="002C174B"/>
    <w:pPr>
      <w:ind w:left="480"/>
    </w:pPr>
  </w:style>
  <w:style w:type="character" w:styleId="Hyperlink">
    <w:name w:val="Hyperlink"/>
    <w:basedOn w:val="DefaultParagraphFont"/>
    <w:rsid w:val="002C174B"/>
    <w:rPr>
      <w:color w:val="0000FF"/>
      <w:u w:val="single"/>
    </w:rPr>
  </w:style>
  <w:style w:type="paragraph" w:styleId="ListParagraph">
    <w:name w:val="List Paragraph"/>
    <w:basedOn w:val="Normal"/>
    <w:uiPriority w:val="34"/>
    <w:qFormat/>
    <w:rsid w:val="00F03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9EF426C4B7B14B8A049B8B6F4B0478" ma:contentTypeVersion="12" ma:contentTypeDescription="Create a new document." ma:contentTypeScope="" ma:versionID="e709c9b582ad7a3087ce09149f4e25cb">
  <xsd:schema xmlns:xsd="http://www.w3.org/2001/XMLSchema" xmlns:xs="http://www.w3.org/2001/XMLSchema" xmlns:p="http://schemas.microsoft.com/office/2006/metadata/properties" xmlns:ns2="cb508867-effe-44a2-9266-58359154ed70" xmlns:ns3="2bbcab8f-01aa-4d9c-b680-de7b5a347aa9" targetNamespace="http://schemas.microsoft.com/office/2006/metadata/properties" ma:root="true" ma:fieldsID="ee344e467e8e7231560d31db536c3c17" ns2:_="" ns3:_="">
    <xsd:import namespace="cb508867-effe-44a2-9266-58359154ed70"/>
    <xsd:import namespace="2bbcab8f-01aa-4d9c-b680-de7b5a347aa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08867-effe-44a2-9266-58359154ed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bcab8f-01aa-4d9c-b680-de7b5a347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E97E7-3B3C-4D0A-BC13-5191326EB91E}">
  <ds:schemaRefs>
    <ds:schemaRef ds:uri="http://schemas.microsoft.com/sharepoint/v3/contenttype/forms"/>
  </ds:schemaRefs>
</ds:datastoreItem>
</file>

<file path=customXml/itemProps2.xml><?xml version="1.0" encoding="utf-8"?>
<ds:datastoreItem xmlns:ds="http://schemas.openxmlformats.org/officeDocument/2006/customXml" ds:itemID="{078B115C-2892-4A88-A983-1A791DC9942E}">
  <ds:schemaRefs>
    <ds:schemaRef ds:uri="http://schemas.microsoft.com/office/2006/metadata/properties"/>
    <ds:schemaRef ds:uri="2bbcab8f-01aa-4d9c-b680-de7b5a347aa9"/>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cb508867-effe-44a2-9266-58359154ed70"/>
    <ds:schemaRef ds:uri="http://purl.org/dc/dcmitype/"/>
    <ds:schemaRef ds:uri="http://purl.org/dc/terms/"/>
  </ds:schemaRefs>
</ds:datastoreItem>
</file>

<file path=customXml/itemProps3.xml><?xml version="1.0" encoding="utf-8"?>
<ds:datastoreItem xmlns:ds="http://schemas.openxmlformats.org/officeDocument/2006/customXml" ds:itemID="{C53B9640-53DC-4842-8F1A-9D9BE9D22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08867-effe-44a2-9266-58359154ed70"/>
    <ds:schemaRef ds:uri="2bbcab8f-01aa-4d9c-b680-de7b5a347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3228</Words>
  <Characters>16833</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Characteristics and components of a successful farm plan</vt:lpstr>
    </vt:vector>
  </TitlesOfParts>
  <Company>Everdale Farm</Company>
  <LinksUpToDate>false</LinksUpToDate>
  <CharactersWithSpaces>20021</CharactersWithSpaces>
  <SharedDoc>false</SharedDoc>
  <HLinks>
    <vt:vector size="120" baseType="variant">
      <vt:variant>
        <vt:i4>1703986</vt:i4>
      </vt:variant>
      <vt:variant>
        <vt:i4>116</vt:i4>
      </vt:variant>
      <vt:variant>
        <vt:i4>0</vt:i4>
      </vt:variant>
      <vt:variant>
        <vt:i4>5</vt:i4>
      </vt:variant>
      <vt:variant>
        <vt:lpwstr/>
      </vt:variant>
      <vt:variant>
        <vt:lpwstr>_Toc332806305</vt:lpwstr>
      </vt:variant>
      <vt:variant>
        <vt:i4>1703986</vt:i4>
      </vt:variant>
      <vt:variant>
        <vt:i4>110</vt:i4>
      </vt:variant>
      <vt:variant>
        <vt:i4>0</vt:i4>
      </vt:variant>
      <vt:variant>
        <vt:i4>5</vt:i4>
      </vt:variant>
      <vt:variant>
        <vt:lpwstr/>
      </vt:variant>
      <vt:variant>
        <vt:lpwstr>_Toc332806304</vt:lpwstr>
      </vt:variant>
      <vt:variant>
        <vt:i4>1703986</vt:i4>
      </vt:variant>
      <vt:variant>
        <vt:i4>104</vt:i4>
      </vt:variant>
      <vt:variant>
        <vt:i4>0</vt:i4>
      </vt:variant>
      <vt:variant>
        <vt:i4>5</vt:i4>
      </vt:variant>
      <vt:variant>
        <vt:lpwstr/>
      </vt:variant>
      <vt:variant>
        <vt:lpwstr>_Toc332806303</vt:lpwstr>
      </vt:variant>
      <vt:variant>
        <vt:i4>1703986</vt:i4>
      </vt:variant>
      <vt:variant>
        <vt:i4>98</vt:i4>
      </vt:variant>
      <vt:variant>
        <vt:i4>0</vt:i4>
      </vt:variant>
      <vt:variant>
        <vt:i4>5</vt:i4>
      </vt:variant>
      <vt:variant>
        <vt:lpwstr/>
      </vt:variant>
      <vt:variant>
        <vt:lpwstr>_Toc332806302</vt:lpwstr>
      </vt:variant>
      <vt:variant>
        <vt:i4>1703986</vt:i4>
      </vt:variant>
      <vt:variant>
        <vt:i4>92</vt:i4>
      </vt:variant>
      <vt:variant>
        <vt:i4>0</vt:i4>
      </vt:variant>
      <vt:variant>
        <vt:i4>5</vt:i4>
      </vt:variant>
      <vt:variant>
        <vt:lpwstr/>
      </vt:variant>
      <vt:variant>
        <vt:lpwstr>_Toc332806301</vt:lpwstr>
      </vt:variant>
      <vt:variant>
        <vt:i4>1703986</vt:i4>
      </vt:variant>
      <vt:variant>
        <vt:i4>86</vt:i4>
      </vt:variant>
      <vt:variant>
        <vt:i4>0</vt:i4>
      </vt:variant>
      <vt:variant>
        <vt:i4>5</vt:i4>
      </vt:variant>
      <vt:variant>
        <vt:lpwstr/>
      </vt:variant>
      <vt:variant>
        <vt:lpwstr>_Toc332806300</vt:lpwstr>
      </vt:variant>
      <vt:variant>
        <vt:i4>1245235</vt:i4>
      </vt:variant>
      <vt:variant>
        <vt:i4>80</vt:i4>
      </vt:variant>
      <vt:variant>
        <vt:i4>0</vt:i4>
      </vt:variant>
      <vt:variant>
        <vt:i4>5</vt:i4>
      </vt:variant>
      <vt:variant>
        <vt:lpwstr/>
      </vt:variant>
      <vt:variant>
        <vt:lpwstr>_Toc332806299</vt:lpwstr>
      </vt:variant>
      <vt:variant>
        <vt:i4>1245235</vt:i4>
      </vt:variant>
      <vt:variant>
        <vt:i4>74</vt:i4>
      </vt:variant>
      <vt:variant>
        <vt:i4>0</vt:i4>
      </vt:variant>
      <vt:variant>
        <vt:i4>5</vt:i4>
      </vt:variant>
      <vt:variant>
        <vt:lpwstr/>
      </vt:variant>
      <vt:variant>
        <vt:lpwstr>_Toc332806298</vt:lpwstr>
      </vt:variant>
      <vt:variant>
        <vt:i4>1245235</vt:i4>
      </vt:variant>
      <vt:variant>
        <vt:i4>68</vt:i4>
      </vt:variant>
      <vt:variant>
        <vt:i4>0</vt:i4>
      </vt:variant>
      <vt:variant>
        <vt:i4>5</vt:i4>
      </vt:variant>
      <vt:variant>
        <vt:lpwstr/>
      </vt:variant>
      <vt:variant>
        <vt:lpwstr>_Toc332806297</vt:lpwstr>
      </vt:variant>
      <vt:variant>
        <vt:i4>1245235</vt:i4>
      </vt:variant>
      <vt:variant>
        <vt:i4>62</vt:i4>
      </vt:variant>
      <vt:variant>
        <vt:i4>0</vt:i4>
      </vt:variant>
      <vt:variant>
        <vt:i4>5</vt:i4>
      </vt:variant>
      <vt:variant>
        <vt:lpwstr/>
      </vt:variant>
      <vt:variant>
        <vt:lpwstr>_Toc332806296</vt:lpwstr>
      </vt:variant>
      <vt:variant>
        <vt:i4>1245235</vt:i4>
      </vt:variant>
      <vt:variant>
        <vt:i4>56</vt:i4>
      </vt:variant>
      <vt:variant>
        <vt:i4>0</vt:i4>
      </vt:variant>
      <vt:variant>
        <vt:i4>5</vt:i4>
      </vt:variant>
      <vt:variant>
        <vt:lpwstr/>
      </vt:variant>
      <vt:variant>
        <vt:lpwstr>_Toc332806295</vt:lpwstr>
      </vt:variant>
      <vt:variant>
        <vt:i4>1245235</vt:i4>
      </vt:variant>
      <vt:variant>
        <vt:i4>50</vt:i4>
      </vt:variant>
      <vt:variant>
        <vt:i4>0</vt:i4>
      </vt:variant>
      <vt:variant>
        <vt:i4>5</vt:i4>
      </vt:variant>
      <vt:variant>
        <vt:lpwstr/>
      </vt:variant>
      <vt:variant>
        <vt:lpwstr>_Toc332806294</vt:lpwstr>
      </vt:variant>
      <vt:variant>
        <vt:i4>1245235</vt:i4>
      </vt:variant>
      <vt:variant>
        <vt:i4>44</vt:i4>
      </vt:variant>
      <vt:variant>
        <vt:i4>0</vt:i4>
      </vt:variant>
      <vt:variant>
        <vt:i4>5</vt:i4>
      </vt:variant>
      <vt:variant>
        <vt:lpwstr/>
      </vt:variant>
      <vt:variant>
        <vt:lpwstr>_Toc332806293</vt:lpwstr>
      </vt:variant>
      <vt:variant>
        <vt:i4>1245235</vt:i4>
      </vt:variant>
      <vt:variant>
        <vt:i4>38</vt:i4>
      </vt:variant>
      <vt:variant>
        <vt:i4>0</vt:i4>
      </vt:variant>
      <vt:variant>
        <vt:i4>5</vt:i4>
      </vt:variant>
      <vt:variant>
        <vt:lpwstr/>
      </vt:variant>
      <vt:variant>
        <vt:lpwstr>_Toc332806292</vt:lpwstr>
      </vt:variant>
      <vt:variant>
        <vt:i4>1245235</vt:i4>
      </vt:variant>
      <vt:variant>
        <vt:i4>32</vt:i4>
      </vt:variant>
      <vt:variant>
        <vt:i4>0</vt:i4>
      </vt:variant>
      <vt:variant>
        <vt:i4>5</vt:i4>
      </vt:variant>
      <vt:variant>
        <vt:lpwstr/>
      </vt:variant>
      <vt:variant>
        <vt:lpwstr>_Toc332806291</vt:lpwstr>
      </vt:variant>
      <vt:variant>
        <vt:i4>1245235</vt:i4>
      </vt:variant>
      <vt:variant>
        <vt:i4>26</vt:i4>
      </vt:variant>
      <vt:variant>
        <vt:i4>0</vt:i4>
      </vt:variant>
      <vt:variant>
        <vt:i4>5</vt:i4>
      </vt:variant>
      <vt:variant>
        <vt:lpwstr/>
      </vt:variant>
      <vt:variant>
        <vt:lpwstr>_Toc332806290</vt:lpwstr>
      </vt:variant>
      <vt:variant>
        <vt:i4>1179699</vt:i4>
      </vt:variant>
      <vt:variant>
        <vt:i4>20</vt:i4>
      </vt:variant>
      <vt:variant>
        <vt:i4>0</vt:i4>
      </vt:variant>
      <vt:variant>
        <vt:i4>5</vt:i4>
      </vt:variant>
      <vt:variant>
        <vt:lpwstr/>
      </vt:variant>
      <vt:variant>
        <vt:lpwstr>_Toc332806289</vt:lpwstr>
      </vt:variant>
      <vt:variant>
        <vt:i4>1179699</vt:i4>
      </vt:variant>
      <vt:variant>
        <vt:i4>14</vt:i4>
      </vt:variant>
      <vt:variant>
        <vt:i4>0</vt:i4>
      </vt:variant>
      <vt:variant>
        <vt:i4>5</vt:i4>
      </vt:variant>
      <vt:variant>
        <vt:lpwstr/>
      </vt:variant>
      <vt:variant>
        <vt:lpwstr>_Toc332806288</vt:lpwstr>
      </vt:variant>
      <vt:variant>
        <vt:i4>1179699</vt:i4>
      </vt:variant>
      <vt:variant>
        <vt:i4>8</vt:i4>
      </vt:variant>
      <vt:variant>
        <vt:i4>0</vt:i4>
      </vt:variant>
      <vt:variant>
        <vt:i4>5</vt:i4>
      </vt:variant>
      <vt:variant>
        <vt:lpwstr/>
      </vt:variant>
      <vt:variant>
        <vt:lpwstr>_Toc332806287</vt:lpwstr>
      </vt:variant>
      <vt:variant>
        <vt:i4>1179699</vt:i4>
      </vt:variant>
      <vt:variant>
        <vt:i4>2</vt:i4>
      </vt:variant>
      <vt:variant>
        <vt:i4>0</vt:i4>
      </vt:variant>
      <vt:variant>
        <vt:i4>5</vt:i4>
      </vt:variant>
      <vt:variant>
        <vt:lpwstr/>
      </vt:variant>
      <vt:variant>
        <vt:lpwstr>_Toc332806286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components of a successful farm plan</dc:title>
  <dc:subject/>
  <dc:creator>david</dc:creator>
  <cp:keywords/>
  <dc:description/>
  <cp:lastModifiedBy>David Alexander</cp:lastModifiedBy>
  <cp:revision>2</cp:revision>
  <dcterms:created xsi:type="dcterms:W3CDTF">2020-11-18T20:12:00Z</dcterms:created>
  <dcterms:modified xsi:type="dcterms:W3CDTF">2020-11-18T20:12:00Z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0x010100999EF426C4B7B14B8A049B8B6F4B0478</vt:lpwstr>
  </property>
</Properties>
</file>